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金东区文忠油漆店是一家从事不带储存经营危险化学品聚酯树脂漆类涂料、醇酸树脂漆类涂料及稀释剂的企业，投资人钱文忠，营业执照地址：金华市金东区赤松镇桥东。企业已取得由金华市金东区安全生产监督管理局核发的危险化学品经营许可证（编号：金东安监经W【2014】063号），有效期至2017年01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61007BDF" w:usb1="80000000"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09F" w:csb1="00000000"/>
  </w:font>
  <w:font w:name="PMingLiU">
    <w:panose1 w:val="02020300000000000000"/>
    <w:charset w:val="88"/>
    <w:family w:val="auto"/>
    <w:pitch w:val="default"/>
    <w:sig w:usb0="00000003" w:usb1="082E0000"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altName w:val="Arial"/>
    <w:panose1 w:val="020B0502040204020203"/>
    <w:charset w:val="00"/>
    <w:family w:val="swiss"/>
    <w:pitch w:val="default"/>
    <w:sig w:usb0="00000000" w:usb1="00000000"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1B635C7"/>
    <w:rsid w:val="021A1444"/>
    <w:rsid w:val="0446619A"/>
    <w:rsid w:val="0581006B"/>
    <w:rsid w:val="05C02F9E"/>
    <w:rsid w:val="06E33906"/>
    <w:rsid w:val="07C85D12"/>
    <w:rsid w:val="09191E50"/>
    <w:rsid w:val="0AC278D2"/>
    <w:rsid w:val="0D145ED9"/>
    <w:rsid w:val="0DC428AE"/>
    <w:rsid w:val="0E743663"/>
    <w:rsid w:val="0EB74455"/>
    <w:rsid w:val="0F12251E"/>
    <w:rsid w:val="0FE37BE6"/>
    <w:rsid w:val="10464A96"/>
    <w:rsid w:val="1557071C"/>
    <w:rsid w:val="15DB2E3E"/>
    <w:rsid w:val="17BA7A80"/>
    <w:rsid w:val="18D90E87"/>
    <w:rsid w:val="19AD36CE"/>
    <w:rsid w:val="19CD666C"/>
    <w:rsid w:val="19DF3123"/>
    <w:rsid w:val="1A483D21"/>
    <w:rsid w:val="1B6C0261"/>
    <w:rsid w:val="1E2953BB"/>
    <w:rsid w:val="1E9565C5"/>
    <w:rsid w:val="1EDE7838"/>
    <w:rsid w:val="20E93596"/>
    <w:rsid w:val="232B7A0B"/>
    <w:rsid w:val="247E43F7"/>
    <w:rsid w:val="24E42E62"/>
    <w:rsid w:val="26101D69"/>
    <w:rsid w:val="270F1D41"/>
    <w:rsid w:val="279C28BF"/>
    <w:rsid w:val="28AA1AE2"/>
    <w:rsid w:val="2B061DC7"/>
    <w:rsid w:val="2CF3525B"/>
    <w:rsid w:val="2D567078"/>
    <w:rsid w:val="2DFC1634"/>
    <w:rsid w:val="2E291846"/>
    <w:rsid w:val="2E3D2409"/>
    <w:rsid w:val="30CB5F4F"/>
    <w:rsid w:val="313D1A5C"/>
    <w:rsid w:val="33993E3A"/>
    <w:rsid w:val="340953F2"/>
    <w:rsid w:val="34F34993"/>
    <w:rsid w:val="3685018A"/>
    <w:rsid w:val="381C1525"/>
    <w:rsid w:val="39B92218"/>
    <w:rsid w:val="39FD7037"/>
    <w:rsid w:val="3AC7449C"/>
    <w:rsid w:val="3E2D143E"/>
    <w:rsid w:val="3F581743"/>
    <w:rsid w:val="44C02A79"/>
    <w:rsid w:val="477C5700"/>
    <w:rsid w:val="47B9745D"/>
    <w:rsid w:val="47D75A5F"/>
    <w:rsid w:val="480F1556"/>
    <w:rsid w:val="48215B88"/>
    <w:rsid w:val="48E039A8"/>
    <w:rsid w:val="4AEE6FA0"/>
    <w:rsid w:val="4CB17715"/>
    <w:rsid w:val="4D05315E"/>
    <w:rsid w:val="4D2E4A16"/>
    <w:rsid w:val="4D4F3287"/>
    <w:rsid w:val="4E463464"/>
    <w:rsid w:val="4F116A71"/>
    <w:rsid w:val="51220E51"/>
    <w:rsid w:val="51B02537"/>
    <w:rsid w:val="51E10317"/>
    <w:rsid w:val="538672DB"/>
    <w:rsid w:val="550C0040"/>
    <w:rsid w:val="55AC0064"/>
    <w:rsid w:val="57EB2C8B"/>
    <w:rsid w:val="59A14DF0"/>
    <w:rsid w:val="59EC3B9B"/>
    <w:rsid w:val="5A77749C"/>
    <w:rsid w:val="5B6D7D4F"/>
    <w:rsid w:val="5C155C44"/>
    <w:rsid w:val="5D803E4F"/>
    <w:rsid w:val="5DF60D67"/>
    <w:rsid w:val="5E5329C6"/>
    <w:rsid w:val="60E63C59"/>
    <w:rsid w:val="618C7649"/>
    <w:rsid w:val="630F3418"/>
    <w:rsid w:val="660453B6"/>
    <w:rsid w:val="66097D98"/>
    <w:rsid w:val="66960F87"/>
    <w:rsid w:val="67616D47"/>
    <w:rsid w:val="67A83B3C"/>
    <w:rsid w:val="685D3A50"/>
    <w:rsid w:val="686B35A6"/>
    <w:rsid w:val="692D6271"/>
    <w:rsid w:val="6C030841"/>
    <w:rsid w:val="6C0A086D"/>
    <w:rsid w:val="6D9A2703"/>
    <w:rsid w:val="6E43637E"/>
    <w:rsid w:val="711001F5"/>
    <w:rsid w:val="72197FB4"/>
    <w:rsid w:val="72D95698"/>
    <w:rsid w:val="75082414"/>
    <w:rsid w:val="75277899"/>
    <w:rsid w:val="757E79B2"/>
    <w:rsid w:val="7AD832D4"/>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4"/>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2016-12-08T05:32:09Z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