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浦江祥昇能源有限公司拟从事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共36个品种的批发无仓储（零存放）经营，投资人：贾琼、庞学栋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2017-02-27T03:22:11Z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