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/>
          <w:lang w:val="en-US" w:eastAsia="zh-CN"/>
        </w:rPr>
        <w:t>浙江赞宇新材有限公司</w:t>
      </w:r>
      <w:r>
        <w:rPr>
          <w:rFonts w:hint="eastAsia"/>
          <w:lang w:val="en-US" w:eastAsia="zh-CN"/>
        </w:rPr>
        <w:t>主要</w:t>
      </w:r>
      <w:r>
        <w:rPr>
          <w:rFonts w:hint="eastAsia"/>
        </w:rPr>
        <w:t>从事</w:t>
      </w:r>
      <w:r>
        <w:rPr>
          <w:rFonts w:hint="eastAsia"/>
          <w:lang w:eastAsia="zh-CN"/>
        </w:rPr>
        <w:t>油脂化学品、油墨系列、树脂系列、涂料、热熔胶、工业用油脂、洗涤用品、胶黏剂系列、轻纺产品、化工产品（以上产品不含化学危险品、易制毒品、监控化学品）销售零售，现拟增加经营危险化学品烷基、芳基或甲苯磺酸[含游离硫酸]，企业位于浙江省浦江县人民东路</w:t>
      </w:r>
      <w:r>
        <w:rPr>
          <w:rFonts w:hint="eastAsia"/>
          <w:lang w:val="en-US" w:eastAsia="zh-CN"/>
        </w:rPr>
        <w:t>128号</w:t>
      </w:r>
      <w:r>
        <w:rPr>
          <w:rFonts w:hint="eastAsia"/>
          <w:lang w:eastAsia="zh-CN"/>
        </w:rPr>
        <w:t>，法人方银军。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3231C0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11C2E53"/>
    <w:rsid w:val="11E26B42"/>
    <w:rsid w:val="122963B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D285649"/>
    <w:rsid w:val="1E2953BB"/>
    <w:rsid w:val="1E9565C5"/>
    <w:rsid w:val="1ECA5163"/>
    <w:rsid w:val="1EDE7838"/>
    <w:rsid w:val="1FD63A9D"/>
    <w:rsid w:val="202D05A0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E43F7"/>
    <w:rsid w:val="24E42E62"/>
    <w:rsid w:val="252F7434"/>
    <w:rsid w:val="26101D69"/>
    <w:rsid w:val="26D17A45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2ED063FD"/>
    <w:rsid w:val="30CB5F4F"/>
    <w:rsid w:val="313D1A5C"/>
    <w:rsid w:val="31DD75AC"/>
    <w:rsid w:val="32353C20"/>
    <w:rsid w:val="33993E3A"/>
    <w:rsid w:val="340953F2"/>
    <w:rsid w:val="344569C4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E2D143E"/>
    <w:rsid w:val="3E5B61F7"/>
    <w:rsid w:val="3F581743"/>
    <w:rsid w:val="3FFA0866"/>
    <w:rsid w:val="411A6465"/>
    <w:rsid w:val="42604FA3"/>
    <w:rsid w:val="43475C4F"/>
    <w:rsid w:val="437C4CD3"/>
    <w:rsid w:val="44074867"/>
    <w:rsid w:val="44C02A79"/>
    <w:rsid w:val="45C30FD1"/>
    <w:rsid w:val="46894FFA"/>
    <w:rsid w:val="46A73E85"/>
    <w:rsid w:val="4718174F"/>
    <w:rsid w:val="477C5700"/>
    <w:rsid w:val="47B9745D"/>
    <w:rsid w:val="47D75A5F"/>
    <w:rsid w:val="480F1556"/>
    <w:rsid w:val="48215B88"/>
    <w:rsid w:val="4892555B"/>
    <w:rsid w:val="48E039A8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E70D45"/>
    <w:rsid w:val="4E1D2E68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2F036BB"/>
    <w:rsid w:val="532F6014"/>
    <w:rsid w:val="535976A2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1706EF"/>
    <w:rsid w:val="594A5FBE"/>
    <w:rsid w:val="59A14DF0"/>
    <w:rsid w:val="59A3145B"/>
    <w:rsid w:val="59EC3B9B"/>
    <w:rsid w:val="5A77749C"/>
    <w:rsid w:val="5B6D7D4F"/>
    <w:rsid w:val="5C155C44"/>
    <w:rsid w:val="5C6E09F8"/>
    <w:rsid w:val="5D803E4F"/>
    <w:rsid w:val="5DB548FE"/>
    <w:rsid w:val="5DF60D67"/>
    <w:rsid w:val="5E1C255C"/>
    <w:rsid w:val="5E5329C6"/>
    <w:rsid w:val="5E9625E1"/>
    <w:rsid w:val="5F386994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5802FE9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F97144"/>
    <w:rsid w:val="6D9A2703"/>
    <w:rsid w:val="6E43637E"/>
    <w:rsid w:val="6E604ED7"/>
    <w:rsid w:val="6EFC6ADB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99F0DE2"/>
    <w:rsid w:val="7A4C7D39"/>
    <w:rsid w:val="7AD832D4"/>
    <w:rsid w:val="7BB24DBA"/>
    <w:rsid w:val="7BEE3CD5"/>
    <w:rsid w:val="7C666B43"/>
    <w:rsid w:val="7D1045ED"/>
    <w:rsid w:val="7D7E4909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2017-03-09T05:19:28Z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