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永康市乐图化工有限公司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庄华平。企业位于浙江省永康市城西新区花城西路28号六街20-22号。企业已于2014年3月3日取得永康市安全生产监督管理局核发的危险化学品经营许可证，证号为永安监经（乙）字[2014]000010号，有效期至2017.3.</w:t>
      </w:r>
      <w:r>
        <w:rPr>
          <w:rFonts w:hint="eastAsia"/>
          <w:color w:val="auto"/>
          <w:lang w:val="en-US" w:eastAsia="zh-CN"/>
        </w:rPr>
        <w:t>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2017-04-06T08:40:28Z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