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浙江中星化工试剂有限公司成立于2001年5月，是一家从事化学试剂生产、销售的有限责任公司，法定代表人程洪光</w:t>
      </w:r>
      <w:r>
        <w:rPr>
          <w:rFonts w:ascii="宋体" w:hAnsi="宋体"/>
          <w:bCs/>
          <w:color w:val="000000"/>
          <w:sz w:val="24"/>
        </w:rPr>
        <w:t>。公司</w:t>
      </w:r>
      <w:r>
        <w:rPr>
          <w:rFonts w:hint="eastAsia" w:ascii="宋体" w:hAnsi="宋体"/>
          <w:sz w:val="24"/>
        </w:rPr>
        <w:t>位于浙江省</w:t>
      </w:r>
      <w:r>
        <w:rPr>
          <w:rFonts w:hint="eastAsia" w:ascii="宋体" w:hAnsi="宋体"/>
          <w:bCs/>
          <w:color w:val="000000"/>
          <w:sz w:val="24"/>
        </w:rPr>
        <w:t>兰溪市云山街道凯旋路83号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</w:rPr>
        <w:t>占地面积</w:t>
      </w:r>
      <w:r>
        <w:rPr>
          <w:rFonts w:hint="eastAsia" w:ascii="宋体" w:hAnsi="宋体" w:cs="FangSong_GB2312"/>
          <w:color w:val="000000"/>
          <w:sz w:val="24"/>
          <w:lang w:val="zh-CN"/>
        </w:rPr>
        <w:t>20000</w:t>
      </w:r>
      <w:r>
        <w:rPr>
          <w:rFonts w:ascii="宋体" w:hAnsi="宋体"/>
          <w:sz w:val="24"/>
        </w:rPr>
        <w:t>m</w:t>
      </w:r>
      <w:r>
        <w:rPr>
          <w:rFonts w:ascii="宋体" w:hAnsi="宋体"/>
          <w:sz w:val="24"/>
          <w:vertAlign w:val="superscript"/>
        </w:rPr>
        <w:t>2</w:t>
      </w:r>
      <w:r>
        <w:rPr>
          <w:rFonts w:hint="eastAsia"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52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专业技术人员10人，安全管理员3人</w:t>
      </w:r>
      <w:r>
        <w:rPr>
          <w:rFonts w:hint="eastAsia" w:ascii="FangSong_GB2312"/>
          <w:bCs/>
          <w:sz w:val="24"/>
        </w:rPr>
        <w:t>。</w:t>
      </w:r>
      <w:r>
        <w:rPr>
          <w:rFonts w:hint="eastAsia" w:ascii="宋体" w:hAnsi="宋体"/>
          <w:sz w:val="24"/>
        </w:rPr>
        <w:t>本次评价为该企业生产现状评价。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2017-04-06T08:43:43Z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