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/>
        </w:rPr>
        <w:t>金华德业涂料超市有限公司</w:t>
      </w:r>
      <w:r>
        <w:rPr>
          <w:rFonts w:hint="eastAsia"/>
          <w:lang w:val="en-US" w:eastAsia="zh-CN"/>
        </w:rPr>
        <w:t>拟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不带储存经营（店面零售）危险化学品聚酯树脂漆类涂料、醇酸树脂漆类涂料及配组的稀释剂，负责人吴勇强。企业位于金华市浙中建筑装饰材料市场</w:t>
      </w:r>
      <w:r>
        <w:rPr>
          <w:rFonts w:hint="eastAsia"/>
          <w:lang w:val="en-US" w:eastAsia="zh-CN"/>
        </w:rPr>
        <w:t>61705-61709号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4390258"/>
    <w:rsid w:val="54CD3DDF"/>
    <w:rsid w:val="54D74F83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2017-04-26T04:57:37Z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