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180"/>
        </w:tabs>
        <w:spacing w:line="480" w:lineRule="exact"/>
        <w:ind w:firstLine="480" w:firstLineChars="200"/>
        <w:rPr>
          <w:rFonts w:hint="eastAsia"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义乌市普兰冷冻有限公司是一家专门从事食品冷冻、冷藏为主要业务的有限责任公司，成立于1999年，企业注册地址位于</w:t>
      </w:r>
      <w:r>
        <w:rPr>
          <w:rFonts w:hint="eastAsia" w:ascii="Times New Roman" w:hAnsi="宋体" w:eastAsia="宋体"/>
          <w:color w:val="auto"/>
          <w:sz w:val="24"/>
          <w:szCs w:val="24"/>
        </w:rPr>
        <w:t>义乌市机场路645号</w:t>
      </w:r>
      <w:r>
        <w:rPr>
          <w:rFonts w:hint="eastAsia" w:ascii="宋体" w:hAnsi="宋体" w:eastAsia="宋体"/>
          <w:color w:val="auto"/>
          <w:sz w:val="24"/>
          <w:szCs w:val="24"/>
        </w:rPr>
        <w:t>，法定代表人周松林，注册资金一千万元整。</w:t>
      </w:r>
    </w:p>
    <w:p>
      <w:r>
        <w:rPr>
          <w:color w:val="auto"/>
          <w:sz w:val="24"/>
        </w:rPr>
        <w:t>义乌市普兰冷冻有限公司</w:t>
      </w:r>
      <w:r>
        <w:rPr>
          <w:rFonts w:hint="eastAsia"/>
          <w:color w:val="auto"/>
          <w:sz w:val="24"/>
        </w:rPr>
        <w:t>建有冷库一座。冷库在制冷</w:t>
      </w:r>
      <w:r>
        <w:rPr>
          <w:rFonts w:hint="eastAsia" w:ascii="宋体" w:hAnsi="宋体"/>
          <w:color w:val="auto"/>
          <w:sz w:val="24"/>
        </w:rPr>
        <w:t>过程中</w:t>
      </w:r>
      <w:r>
        <w:rPr>
          <w:rFonts w:hAnsi="宋体"/>
          <w:color w:val="auto"/>
          <w:sz w:val="24"/>
        </w:rPr>
        <w:t>涉及储存、使用危险化学品液氨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7141"/>
    <w:rsid w:val="04483CB4"/>
    <w:rsid w:val="11A03589"/>
    <w:rsid w:val="1F970691"/>
    <w:rsid w:val="2EC44DE4"/>
    <w:rsid w:val="3EFF4E06"/>
    <w:rsid w:val="5AE866FC"/>
    <w:rsid w:val="5B314A98"/>
    <w:rsid w:val="637C309E"/>
    <w:rsid w:val="704103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2017-05-27T02:55:42Z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