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</w:rPr>
        <w:t>义乌市和协加油有限公司</w:t>
      </w:r>
      <w:r>
        <w:t>是一家从事汽油</w:t>
      </w:r>
      <w:r>
        <w:rPr>
          <w:rFonts w:hint="eastAsia"/>
        </w:rPr>
        <w:t>（</w:t>
      </w:r>
      <w:r>
        <w:rPr>
          <w:rFonts w:hint="eastAsia" w:ascii="宋体" w:hAnsi="宋体"/>
        </w:rPr>
        <w:t>92#、95#</w:t>
      </w:r>
      <w:r>
        <w:rPr>
          <w:rFonts w:hint="eastAsia"/>
        </w:rPr>
        <w:t>）</w:t>
      </w:r>
      <w:r>
        <w:t>的经营（零售）企业，加油站级别为</w:t>
      </w:r>
      <w:r>
        <w:rPr>
          <w:rFonts w:hint="eastAsia"/>
        </w:rPr>
        <w:t>二</w:t>
      </w:r>
      <w:r>
        <w:t>级站。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99A7A0E"/>
    <w:rsid w:val="3ADE3D9A"/>
    <w:rsid w:val="3C764A20"/>
    <w:rsid w:val="3EE77E2A"/>
    <w:rsid w:val="3EFF4E06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2017-08-08T02:07:20Z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