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eastAsia="zh-CN"/>
        </w:rPr>
        <w:t>金华蝶宝化工贸易有限公司</w:t>
      </w:r>
      <w:r>
        <w:rPr>
          <w:rFonts w:hint="eastAsia"/>
        </w:rPr>
        <w:t>从事</w:t>
      </w:r>
      <w:r>
        <w:rPr>
          <w:rFonts w:hint="eastAsia"/>
          <w:color w:val="000000"/>
        </w:rPr>
        <w:t>不带储存（批发无仓储）经营</w:t>
      </w:r>
      <w:r>
        <w:rPr>
          <w:rFonts w:hint="eastAsia"/>
          <w:color w:val="000000"/>
          <w:lang w:eastAsia="zh-CN"/>
        </w:rPr>
        <w:t>危险化学品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二甲苯、乙酸丁酯、1500#溶剂油、乙酸仲丁酯、油漆稀释剂、甲醇、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乙酸乙酯（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醋酸乙酯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、异丁醇、正丁醇、环己酮、油漆、固化剂、三甲苯、</w:t>
      </w:r>
      <w:r>
        <w:rPr>
          <w:rFonts w:hint="eastAsia" w:ascii="宋体" w:hAnsi="宋体" w:eastAsia="宋体" w:cs="宋体"/>
          <w:sz w:val="24"/>
          <w:szCs w:val="24"/>
        </w:rPr>
        <w:t>甲基异丁基(甲)酮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乙二醇乙醚乙酸酯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、乙醇、甲苯、丙酮</w:t>
      </w:r>
      <w:r>
        <w:rPr>
          <w:rFonts w:hint="eastAsia"/>
          <w:color w:val="000000"/>
        </w:rPr>
        <w:t>共</w:t>
      </w:r>
      <w:r>
        <w:rPr>
          <w:rFonts w:hint="eastAsia"/>
          <w:color w:val="000000"/>
          <w:lang w:val="en-US" w:eastAsia="zh-CN"/>
        </w:rPr>
        <w:t>18</w:t>
      </w:r>
      <w:r>
        <w:rPr>
          <w:rFonts w:hint="eastAsia"/>
          <w:color w:val="000000"/>
        </w:rPr>
        <w:t>个品种，企业注册地址位于</w:t>
      </w:r>
      <w:r>
        <w:rPr>
          <w:rFonts w:hint="eastAsia"/>
          <w:color w:val="000000"/>
          <w:lang w:eastAsia="zh-CN"/>
        </w:rPr>
        <w:t>浙江省金华市金东区江东镇十八里，</w:t>
      </w:r>
      <w:r>
        <w:rPr>
          <w:rFonts w:hint="eastAsia"/>
          <w:color w:val="000000"/>
          <w:lang w:val="en-US" w:eastAsia="zh-CN"/>
        </w:rPr>
        <w:t>法定代表人</w:t>
      </w:r>
      <w:r>
        <w:rPr>
          <w:rFonts w:hint="eastAsia"/>
          <w:color w:val="000000"/>
          <w:lang w:eastAsia="zh-CN"/>
        </w:rPr>
        <w:t>：郭谨慎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2017-09-25T07:41:54Z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