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eastAsia="zh-CN"/>
        </w:rPr>
        <w:t>金华市正大器化玻有限公司</w:t>
      </w:r>
      <w:r>
        <w:rPr>
          <w:rFonts w:hint="eastAsia"/>
        </w:rPr>
        <w:t>从事</w:t>
      </w:r>
      <w:r>
        <w:rPr>
          <w:rFonts w:hint="eastAsia"/>
          <w:color w:val="000000"/>
        </w:rPr>
        <w:t>不带储存（批发无仓储）经营</w:t>
      </w:r>
      <w:r>
        <w:rPr>
          <w:rFonts w:hint="eastAsia"/>
          <w:color w:val="000000"/>
          <w:lang w:eastAsia="zh-CN"/>
        </w:rPr>
        <w:t>的危险化学品有丙酮、乙醚、二氯甲烷、甲苯、甲醇、乙醇、异丙醇、</w:t>
      </w:r>
      <w:r>
        <w:rPr>
          <w:rFonts w:hint="eastAsia"/>
          <w:color w:val="000000"/>
          <w:lang w:val="en-US" w:eastAsia="zh-CN"/>
        </w:rPr>
        <w:t>2-丁醇、乙腈、二甲苯、环己酮、</w:t>
      </w:r>
      <w:r>
        <w:rPr>
          <w:rFonts w:hint="eastAsia"/>
          <w:color w:val="000000"/>
        </w:rPr>
        <w:t>N，N-二甲基甲酰胺</w:t>
      </w:r>
      <w:r>
        <w:rPr>
          <w:rFonts w:hint="eastAsia"/>
          <w:color w:val="000000"/>
          <w:lang w:eastAsia="zh-CN"/>
        </w:rPr>
        <w:t>、锌粉、双氧水、高锰酸钾、硝酸钠、硝酸银、重铬酸钾、过氧乙酸、苯酚、氟化铵、三氯甲烷、四氯化碳、硝酸、硫酸、盐酸、氢氟酸、一氯化碘、磷酸、冰醋酸、醋酸酐、氢氧化钠（片碱）、氢氧化钾、钠石灰</w:t>
      </w:r>
      <w:r>
        <w:rPr>
          <w:rFonts w:hint="eastAsia"/>
          <w:color w:val="000000"/>
          <w:lang w:val="en-US" w:eastAsia="zh-CN"/>
        </w:rPr>
        <w:t>[含氢氧化钠＞4%]、氨水、氟化氢铵、甲醛溶液、次氯酸钠、汞</w:t>
      </w:r>
      <w:r>
        <w:rPr>
          <w:rFonts w:hint="eastAsia"/>
          <w:color w:val="000000"/>
        </w:rPr>
        <w:t>共</w:t>
      </w:r>
      <w:r>
        <w:rPr>
          <w:rFonts w:hint="eastAsia"/>
          <w:color w:val="000000"/>
          <w:lang w:val="en-US" w:eastAsia="zh-CN"/>
        </w:rPr>
        <w:t>39</w:t>
      </w:r>
      <w:r>
        <w:rPr>
          <w:rFonts w:hint="eastAsia"/>
          <w:color w:val="000000"/>
        </w:rPr>
        <w:t>个品种，企业注册地址位于</w:t>
      </w:r>
      <w:r>
        <w:rPr>
          <w:rFonts w:hint="eastAsia"/>
          <w:color w:val="000000"/>
          <w:lang w:eastAsia="zh-CN"/>
        </w:rPr>
        <w:t>浙江省金华市双溪西路753号，主要负责人：王伟东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23678D"/>
    <w:rsid w:val="52CA79D0"/>
    <w:rsid w:val="530D6F7B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2017-10-17T07:47:56Z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