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val="en-US" w:eastAsia="zh-CN"/>
        </w:rPr>
        <w:t>东阳市马老爷研磨材料商行拟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不带储存经营（店面零售）危险化学品聚酯树脂漆类涂料、醇酸树脂漆类涂料及配组的稀释剂，负责人马蕾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55D7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25F5BA7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842845"/>
    <w:rsid w:val="1F970691"/>
    <w:rsid w:val="1FB91679"/>
    <w:rsid w:val="1FCD1D5C"/>
    <w:rsid w:val="20037B3E"/>
    <w:rsid w:val="200C25A1"/>
    <w:rsid w:val="206C76F5"/>
    <w:rsid w:val="209668CA"/>
    <w:rsid w:val="213F2307"/>
    <w:rsid w:val="22163B5E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526C85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099E"/>
    <w:rsid w:val="318E320E"/>
    <w:rsid w:val="329418CA"/>
    <w:rsid w:val="33A62783"/>
    <w:rsid w:val="347F2C01"/>
    <w:rsid w:val="348535E6"/>
    <w:rsid w:val="34A80736"/>
    <w:rsid w:val="352718F7"/>
    <w:rsid w:val="356A51D8"/>
    <w:rsid w:val="366115BC"/>
    <w:rsid w:val="36AB09D5"/>
    <w:rsid w:val="36CF6664"/>
    <w:rsid w:val="378B68C2"/>
    <w:rsid w:val="37987E60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3F454465"/>
    <w:rsid w:val="40082B46"/>
    <w:rsid w:val="403527F8"/>
    <w:rsid w:val="40E92FDA"/>
    <w:rsid w:val="418C6B40"/>
    <w:rsid w:val="42841C85"/>
    <w:rsid w:val="43120DB4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C2401E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8507D"/>
    <w:rsid w:val="62AA342E"/>
    <w:rsid w:val="62EB2300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ADB16E0"/>
    <w:rsid w:val="6AE502CA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2018-01-15T00:44:15Z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