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Ansi="宋体"/>
          <w:sz w:val="24"/>
        </w:rPr>
        <w:t>中国石化销售有限公司浙江云和城东加油站</w:t>
      </w:r>
      <w:r>
        <w:rPr>
          <w:sz w:val="24"/>
        </w:rPr>
        <w:t>是一家危险化学品经营企业，</w:t>
      </w:r>
      <w:r>
        <w:rPr>
          <w:rFonts w:hAnsi="宋体"/>
          <w:sz w:val="24"/>
        </w:rPr>
        <w:t>位于浙江云和县浮云街道象山村，主要从事汽油、</w:t>
      </w:r>
      <w:r>
        <w:rPr>
          <w:rFonts w:hint="eastAsia" w:hAnsi="宋体"/>
          <w:sz w:val="24"/>
        </w:rPr>
        <w:t>柴</w:t>
      </w:r>
      <w:r>
        <w:rPr>
          <w:rFonts w:hAnsi="宋体"/>
          <w:sz w:val="24"/>
        </w:rPr>
        <w:t>油的零售业务，有从业人员</w:t>
      </w:r>
      <w:r>
        <w:rPr>
          <w:rFonts w:hint="eastAsia"/>
          <w:sz w:val="24"/>
        </w:rPr>
        <w:t>5</w:t>
      </w:r>
      <w:r>
        <w:rPr>
          <w:rFonts w:hAnsi="宋体"/>
          <w:sz w:val="24"/>
        </w:rPr>
        <w:t>人。</w:t>
      </w:r>
      <w:r>
        <w:rPr>
          <w:rFonts w:hint="eastAsia" w:hAnsi="宋体"/>
          <w:sz w:val="24"/>
        </w:rPr>
        <w:t>该加油站</w:t>
      </w:r>
      <w:r>
        <w:rPr>
          <w:rFonts w:hAnsi="宋体"/>
          <w:sz w:val="24"/>
        </w:rPr>
        <w:t>隶属于</w:t>
      </w:r>
      <w:r>
        <w:rPr>
          <w:rFonts w:hint="eastAsia" w:hAnsi="宋体"/>
          <w:sz w:val="24"/>
        </w:rPr>
        <w:t>中国石化销售有限公司</w:t>
      </w:r>
      <w:r>
        <w:rPr>
          <w:rFonts w:hAnsi="宋体"/>
          <w:sz w:val="24"/>
        </w:rPr>
        <w:t>浙江丽水</w:t>
      </w:r>
      <w:r>
        <w:rPr>
          <w:sz w:val="24"/>
        </w:rPr>
        <w:t>石油分公司，</w:t>
      </w:r>
      <w:r>
        <w:rPr>
          <w:rFonts w:hint="eastAsia"/>
          <w:sz w:val="24"/>
        </w:rPr>
        <w:t>是中国石化销售有限公司浙江云和石油支公司分支机构，由其负责日常管理。</w:t>
      </w:r>
      <w:r>
        <w:rPr>
          <w:rFonts w:hAnsi="宋体"/>
          <w:sz w:val="24"/>
        </w:rPr>
        <w:t>该站总</w:t>
      </w:r>
      <w:r>
        <w:rPr>
          <w:rFonts w:hint="eastAsia" w:hAnsi="宋体"/>
          <w:sz w:val="24"/>
        </w:rPr>
        <w:t>站内现设</w:t>
      </w:r>
      <w:r>
        <w:rPr>
          <w:rFonts w:hAnsi="宋体"/>
          <w:sz w:val="24"/>
        </w:rPr>
        <w:t>有</w:t>
      </w:r>
      <w:r>
        <w:rPr>
          <w:rFonts w:hint="eastAsia" w:hAnsi="宋体"/>
          <w:sz w:val="24"/>
        </w:rPr>
        <w:t>双枪</w:t>
      </w:r>
      <w:r>
        <w:rPr>
          <w:rFonts w:hAnsi="宋体"/>
          <w:sz w:val="24"/>
        </w:rPr>
        <w:t>加油机</w:t>
      </w:r>
      <w:r>
        <w:rPr>
          <w:sz w:val="24"/>
        </w:rPr>
        <w:t>4</w:t>
      </w:r>
      <w:r>
        <w:rPr>
          <w:rFonts w:hAnsi="宋体"/>
          <w:sz w:val="24"/>
        </w:rPr>
        <w:t>台，</w:t>
      </w:r>
      <w:r>
        <w:rPr>
          <w:sz w:val="24"/>
        </w:rPr>
        <w:t>30m</w:t>
      </w:r>
      <w:r>
        <w:rPr>
          <w:sz w:val="24"/>
          <w:vertAlign w:val="superscript"/>
        </w:rPr>
        <w:t>3</w:t>
      </w:r>
      <w:r>
        <w:rPr>
          <w:rFonts w:hAnsi="宋体"/>
          <w:sz w:val="24"/>
        </w:rPr>
        <w:t>埋地汽油罐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只，</w:t>
      </w:r>
      <w:r>
        <w:rPr>
          <w:sz w:val="24"/>
        </w:rPr>
        <w:t>30m</w:t>
      </w:r>
      <w:r>
        <w:rPr>
          <w:sz w:val="24"/>
          <w:vertAlign w:val="superscript"/>
        </w:rPr>
        <w:t>3</w:t>
      </w:r>
      <w:r>
        <w:rPr>
          <w:rFonts w:hAnsi="宋体"/>
          <w:sz w:val="24"/>
        </w:rPr>
        <w:t>埋地</w:t>
      </w:r>
      <w:r>
        <w:rPr>
          <w:rFonts w:hint="eastAsia" w:hAnsi="宋体"/>
          <w:sz w:val="24"/>
        </w:rPr>
        <w:t>柴油</w:t>
      </w:r>
      <w:r>
        <w:rPr>
          <w:rFonts w:hAnsi="宋体"/>
          <w:sz w:val="24"/>
        </w:rPr>
        <w:t>罐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只，</w:t>
      </w:r>
      <w:r>
        <w:rPr>
          <w:sz w:val="24"/>
        </w:rPr>
        <w:t>油罐总容积</w:t>
      </w:r>
      <w:r>
        <w:rPr>
          <w:rFonts w:hint="eastAsia"/>
          <w:sz w:val="24"/>
        </w:rPr>
        <w:t>75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94359"/>
    <w:rsid w:val="378B68C2"/>
    <w:rsid w:val="37987E60"/>
    <w:rsid w:val="37D23503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