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27" w:lineRule="auto"/>
        <w:ind w:left="10" w:hanging="10"/>
        <w:jc w:val="center"/>
        <w:rPr>
          <w:rFonts w:ascii="Times New Roman" w:hAnsi="Times New Roman" w:eastAsia="仿宋" w:cs="宋体"/>
          <w:sz w:val="28"/>
        </w:rPr>
      </w:pPr>
    </w:p>
    <w:p>
      <w:pPr>
        <w:spacing w:after="0" w:line="327" w:lineRule="auto"/>
        <w:ind w:left="10" w:hanging="10"/>
        <w:jc w:val="center"/>
        <w:rPr>
          <w:rFonts w:ascii="Times New Roman" w:hAnsi="Times New Roman" w:eastAsia="仿宋" w:cs="宋体"/>
          <w:b/>
          <w:bCs/>
          <w:sz w:val="44"/>
          <w:szCs w:val="44"/>
        </w:rPr>
      </w:pPr>
      <w:r>
        <w:rPr>
          <w:rFonts w:hint="eastAsia" w:cs="宋体"/>
          <w:b/>
          <w:bCs/>
          <w:sz w:val="44"/>
          <w:szCs w:val="44"/>
          <w:lang w:eastAsia="zh-CN"/>
        </w:rPr>
        <w:t>唐先镇第二中心幼儿园建设工程地块</w:t>
      </w:r>
    </w:p>
    <w:p>
      <w:pPr>
        <w:spacing w:after="0" w:line="327" w:lineRule="auto"/>
        <w:ind w:left="10" w:hanging="10"/>
        <w:jc w:val="center"/>
        <w:rPr>
          <w:rFonts w:ascii="Times New Roman" w:hAnsi="Times New Roman" w:eastAsia="仿宋"/>
          <w:b/>
          <w:bCs/>
          <w:sz w:val="44"/>
          <w:szCs w:val="44"/>
        </w:rPr>
      </w:pPr>
      <w:r>
        <w:rPr>
          <w:rFonts w:ascii="Times New Roman" w:hAnsi="Times New Roman" w:eastAsia="仿宋" w:cs="宋体"/>
          <w:b/>
          <w:bCs/>
          <w:sz w:val="44"/>
          <w:szCs w:val="44"/>
        </w:rPr>
        <w:t>土壤污染状况初步调查报告</w:t>
      </w:r>
    </w:p>
    <w:p>
      <w:pPr>
        <w:spacing w:after="0" w:line="327" w:lineRule="auto"/>
        <w:ind w:left="10" w:hanging="10"/>
        <w:jc w:val="center"/>
        <w:rPr>
          <w:rFonts w:ascii="Times New Roman" w:hAnsi="Times New Roman" w:eastAsia="仿宋" w:cs="宋体"/>
          <w:b/>
          <w:bCs/>
          <w:sz w:val="44"/>
          <w:szCs w:val="44"/>
        </w:rPr>
      </w:pPr>
      <w:r>
        <w:rPr>
          <w:rFonts w:hint="eastAsia" w:ascii="Times New Roman" w:hAnsi="Times New Roman" w:eastAsia="仿宋" w:cs="宋体"/>
          <w:b/>
          <w:bCs/>
          <w:sz w:val="44"/>
          <w:szCs w:val="44"/>
          <w:lang w:eastAsia="zh-CN"/>
        </w:rPr>
        <w:t>（</w:t>
      </w:r>
      <w:r>
        <w:rPr>
          <w:rFonts w:hint="eastAsia" w:ascii="Times New Roman" w:hAnsi="Times New Roman" w:cs="宋体"/>
          <w:b/>
          <w:bCs/>
          <w:sz w:val="44"/>
          <w:szCs w:val="44"/>
          <w:lang w:val="en-US" w:eastAsia="zh-CN"/>
        </w:rPr>
        <w:t>送</w:t>
      </w:r>
      <w:r>
        <w:rPr>
          <w:rFonts w:hint="eastAsia" w:ascii="Times New Roman" w:hAnsi="Times New Roman" w:eastAsia="仿宋" w:cs="宋体"/>
          <w:b/>
          <w:bCs/>
          <w:sz w:val="44"/>
          <w:szCs w:val="44"/>
          <w:lang w:val="en-US" w:eastAsia="zh-CN"/>
        </w:rPr>
        <w:t>审稿</w:t>
      </w:r>
      <w:r>
        <w:rPr>
          <w:rFonts w:hint="eastAsia" w:ascii="Times New Roman" w:hAnsi="Times New Roman" w:eastAsia="仿宋" w:cs="宋体"/>
          <w:b/>
          <w:bCs/>
          <w:sz w:val="44"/>
          <w:szCs w:val="44"/>
          <w:lang w:eastAsia="zh-CN"/>
        </w:rPr>
        <w:t>）</w:t>
      </w:r>
    </w:p>
    <w:p>
      <w:pPr>
        <w:spacing w:after="208"/>
        <w:rPr>
          <w:rFonts w:ascii="Times New Roman" w:hAnsi="Times New Roman" w:eastAsia="仿宋"/>
          <w:sz w:val="28"/>
        </w:rPr>
      </w:pPr>
      <w:r>
        <w:rPr>
          <w:rFonts w:ascii="Times New Roman" w:hAnsi="Times New Roman" w:eastAsia="仿宋" w:cs="Times New Roman"/>
          <w:sz w:val="28"/>
        </w:rPr>
        <w:t xml:space="preserve"> </w:t>
      </w:r>
    </w:p>
    <w:p>
      <w:pPr>
        <w:spacing w:after="210"/>
        <w:rPr>
          <w:rFonts w:ascii="Times New Roman" w:hAnsi="Times New Roman" w:eastAsia="仿宋"/>
          <w:sz w:val="28"/>
        </w:rPr>
      </w:pPr>
      <w:r>
        <w:rPr>
          <w:rFonts w:ascii="Times New Roman" w:hAnsi="Times New Roman" w:eastAsia="仿宋" w:cs="Times New Roman"/>
          <w:sz w:val="28"/>
        </w:rPr>
        <w:t xml:space="preserve"> </w:t>
      </w:r>
    </w:p>
    <w:p>
      <w:pPr>
        <w:spacing w:after="208"/>
        <w:rPr>
          <w:rFonts w:ascii="Times New Roman" w:hAnsi="Times New Roman" w:eastAsia="仿宋"/>
          <w:sz w:val="28"/>
        </w:rPr>
      </w:pPr>
      <w:r>
        <w:rPr>
          <w:rFonts w:ascii="Times New Roman" w:hAnsi="Times New Roman" w:eastAsia="仿宋" w:cs="Times New Roman"/>
          <w:sz w:val="28"/>
        </w:rPr>
        <w:t xml:space="preserve"> </w:t>
      </w:r>
    </w:p>
    <w:p>
      <w:pPr>
        <w:spacing w:after="208"/>
        <w:rPr>
          <w:rFonts w:ascii="Times New Roman" w:hAnsi="Times New Roman" w:eastAsia="仿宋"/>
          <w:sz w:val="28"/>
        </w:rPr>
      </w:pPr>
      <w:r>
        <w:rPr>
          <w:rFonts w:ascii="Times New Roman" w:hAnsi="Times New Roman" w:eastAsia="仿宋" w:cs="Times New Roman"/>
          <w:sz w:val="28"/>
        </w:rPr>
        <w:t xml:space="preserve"> </w:t>
      </w:r>
    </w:p>
    <w:p>
      <w:pPr>
        <w:spacing w:after="210"/>
        <w:rPr>
          <w:rFonts w:ascii="Times New Roman" w:hAnsi="Times New Roman" w:eastAsia="仿宋"/>
          <w:sz w:val="28"/>
        </w:rPr>
      </w:pPr>
      <w:r>
        <w:rPr>
          <w:rFonts w:ascii="Times New Roman" w:hAnsi="Times New Roman" w:eastAsia="仿宋" w:cs="Times New Roman"/>
          <w:sz w:val="28"/>
        </w:rPr>
        <w:t xml:space="preserve">  </w:t>
      </w:r>
      <w:bookmarkStart w:id="2" w:name="_GoBack"/>
      <w:bookmarkEnd w:id="2"/>
    </w:p>
    <w:p>
      <w:pPr>
        <w:spacing w:after="208"/>
        <w:rPr>
          <w:rFonts w:ascii="Times New Roman" w:hAnsi="Times New Roman" w:eastAsia="仿宋" w:cs="Times New Roman"/>
          <w:sz w:val="28"/>
        </w:rPr>
      </w:pPr>
      <w:r>
        <w:rPr>
          <w:rFonts w:ascii="Times New Roman" w:hAnsi="Times New Roman" w:eastAsia="仿宋" w:cs="Times New Roman"/>
          <w:sz w:val="28"/>
        </w:rPr>
        <w:t xml:space="preserve"> </w:t>
      </w:r>
    </w:p>
    <w:p>
      <w:pPr>
        <w:spacing w:after="208"/>
        <w:rPr>
          <w:rFonts w:ascii="Times New Roman" w:hAnsi="Times New Roman" w:eastAsia="仿宋" w:cs="Times New Roman"/>
          <w:sz w:val="28"/>
        </w:rPr>
      </w:pPr>
    </w:p>
    <w:p>
      <w:pPr>
        <w:spacing w:after="208"/>
        <w:rPr>
          <w:rFonts w:ascii="Times New Roman" w:hAnsi="Times New Roman" w:eastAsia="仿宋"/>
          <w:sz w:val="28"/>
        </w:rPr>
      </w:pPr>
    </w:p>
    <w:p>
      <w:pPr>
        <w:spacing w:after="210"/>
        <w:rPr>
          <w:rFonts w:ascii="Times New Roman" w:hAnsi="Times New Roman" w:eastAsia="仿宋"/>
          <w:sz w:val="28"/>
        </w:rPr>
      </w:pPr>
      <w:r>
        <w:rPr>
          <w:rFonts w:ascii="Times New Roman" w:hAnsi="Times New Roman" w:eastAsia="仿宋" w:cs="Times New Roman"/>
          <w:sz w:val="28"/>
        </w:rPr>
        <w:t xml:space="preserve"> </w:t>
      </w:r>
    </w:p>
    <w:p>
      <w:pPr>
        <w:spacing w:after="208"/>
        <w:rPr>
          <w:rFonts w:ascii="Times New Roman" w:hAnsi="Times New Roman" w:eastAsia="仿宋"/>
          <w:sz w:val="28"/>
        </w:rPr>
      </w:pPr>
      <w:r>
        <w:rPr>
          <w:rFonts w:ascii="Times New Roman" w:hAnsi="Times New Roman" w:eastAsia="仿宋" w:cs="Times New Roman"/>
          <w:sz w:val="28"/>
        </w:rPr>
        <w:t xml:space="preserve"> </w:t>
      </w:r>
    </w:p>
    <w:p>
      <w:pPr>
        <w:keepNext w:val="0"/>
        <w:keepLines w:val="0"/>
        <w:pageBreakBefore w:val="0"/>
        <w:widowControl/>
        <w:kinsoku/>
        <w:wordWrap/>
        <w:overflowPunct/>
        <w:topLinePunct w:val="0"/>
        <w:autoSpaceDE/>
        <w:autoSpaceDN/>
        <w:bidi w:val="0"/>
        <w:adjustRightInd/>
        <w:snapToGrid w:val="0"/>
        <w:spacing w:after="300"/>
        <w:jc w:val="center"/>
        <w:textAlignment w:val="auto"/>
        <w:rPr>
          <w:rFonts w:hint="eastAsia" w:ascii="Times New Roman" w:hAnsi="Times New Roman" w:eastAsia="仿宋"/>
          <w:sz w:val="28"/>
          <w:lang w:eastAsia="zh-CN"/>
        </w:rPr>
      </w:pPr>
      <w:r>
        <w:rPr>
          <w:rFonts w:hint="eastAsia" w:cs="宋体"/>
          <w:sz w:val="28"/>
          <w:lang w:eastAsia="zh-CN"/>
        </w:rPr>
        <w:t>浙江毕博环境科技有限公司</w:t>
      </w:r>
    </w:p>
    <w:p>
      <w:pPr>
        <w:spacing w:after="3"/>
        <w:ind w:left="10" w:right="454" w:hanging="10"/>
        <w:jc w:val="center"/>
        <w:rPr>
          <w:rFonts w:ascii="Times New Roman" w:hAnsi="Times New Roman" w:eastAsia="仿宋" w:cs="宋体"/>
          <w:sz w:val="28"/>
        </w:rPr>
        <w:sectPr>
          <w:pgSz w:w="11906" w:h="16838"/>
          <w:pgMar w:top="1587" w:right="1247" w:bottom="1474" w:left="1474" w:header="720" w:footer="720" w:gutter="0"/>
          <w:pgBorders>
            <w:top w:val="none" w:sz="0" w:space="0"/>
            <w:left w:val="none" w:sz="0" w:space="0"/>
            <w:bottom w:val="none" w:sz="0" w:space="0"/>
            <w:right w:val="none" w:sz="0" w:space="0"/>
          </w:pgBorders>
          <w:pgNumType w:fmt="decimal"/>
          <w:cols w:space="720" w:num="1"/>
        </w:sectPr>
      </w:pPr>
      <w:r>
        <w:rPr>
          <w:rFonts w:ascii="Times New Roman" w:hAnsi="Times New Roman" w:eastAsia="仿宋" w:cs="宋体"/>
          <w:sz w:val="28"/>
        </w:rPr>
        <w:t>二</w:t>
      </w:r>
      <w:r>
        <w:rPr>
          <w:rFonts w:hint="eastAsia" w:ascii="Times New Roman" w:hAnsi="Times New Roman" w:eastAsia="仿宋" w:cs="Times New Roman"/>
          <w:sz w:val="28"/>
        </w:rPr>
        <w:t>零</w:t>
      </w:r>
      <w:r>
        <w:rPr>
          <w:rFonts w:ascii="Times New Roman" w:hAnsi="Times New Roman" w:eastAsia="仿宋" w:cs="宋体"/>
          <w:sz w:val="28"/>
        </w:rPr>
        <w:t>二</w:t>
      </w:r>
      <w:r>
        <w:rPr>
          <w:rFonts w:hint="eastAsia" w:cs="宋体"/>
          <w:sz w:val="28"/>
          <w:lang w:val="en-US" w:eastAsia="zh-CN"/>
        </w:rPr>
        <w:t>三</w:t>
      </w:r>
      <w:r>
        <w:rPr>
          <w:rFonts w:ascii="Times New Roman" w:hAnsi="Times New Roman" w:eastAsia="仿宋" w:cs="宋体"/>
          <w:sz w:val="28"/>
        </w:rPr>
        <w:t>年</w:t>
      </w:r>
      <w:r>
        <w:rPr>
          <w:rFonts w:hint="eastAsia" w:cs="宋体"/>
          <w:sz w:val="28"/>
          <w:lang w:val="en-US" w:eastAsia="zh-CN"/>
        </w:rPr>
        <w:t>七</w:t>
      </w:r>
      <w:r>
        <w:rPr>
          <w:rFonts w:ascii="Times New Roman" w:hAnsi="Times New Roman" w:eastAsia="仿宋" w:cs="宋体"/>
          <w:sz w:val="28"/>
        </w:rPr>
        <w:t>月</w:t>
      </w:r>
    </w:p>
    <w:p>
      <w:pPr>
        <w:spacing w:after="190"/>
        <w:ind w:right="451"/>
        <w:jc w:val="center"/>
        <w:rPr>
          <w:rFonts w:ascii="Times New Roman" w:hAnsi="Times New Roman" w:eastAsia="仿宋"/>
          <w:sz w:val="28"/>
        </w:rPr>
      </w:pPr>
      <w:r>
        <w:rPr>
          <w:rFonts w:ascii="Times New Roman" w:hAnsi="Times New Roman" w:eastAsia="仿宋" w:cs="宋体"/>
          <w:b/>
          <w:bCs/>
          <w:sz w:val="32"/>
          <w:szCs w:val="32"/>
        </w:rPr>
        <w:t>责</w:t>
      </w:r>
      <w:r>
        <w:rPr>
          <w:rFonts w:ascii="Times New Roman" w:hAnsi="Times New Roman" w:eastAsia="仿宋" w:cs="Times New Roman"/>
          <w:b/>
          <w:bCs/>
          <w:sz w:val="32"/>
          <w:szCs w:val="32"/>
        </w:rPr>
        <w:t xml:space="preserve"> </w:t>
      </w:r>
      <w:r>
        <w:rPr>
          <w:rFonts w:ascii="Times New Roman" w:hAnsi="Times New Roman" w:eastAsia="仿宋" w:cs="宋体"/>
          <w:b/>
          <w:bCs/>
          <w:sz w:val="32"/>
          <w:szCs w:val="32"/>
        </w:rPr>
        <w:t>任</w:t>
      </w:r>
      <w:r>
        <w:rPr>
          <w:rFonts w:ascii="Times New Roman" w:hAnsi="Times New Roman" w:eastAsia="仿宋" w:cs="Times New Roman"/>
          <w:b/>
          <w:bCs/>
          <w:sz w:val="32"/>
          <w:szCs w:val="32"/>
        </w:rPr>
        <w:t xml:space="preserve"> </w:t>
      </w:r>
      <w:r>
        <w:rPr>
          <w:rFonts w:ascii="Times New Roman" w:hAnsi="Times New Roman" w:eastAsia="仿宋" w:cs="宋体"/>
          <w:b/>
          <w:bCs/>
          <w:sz w:val="32"/>
          <w:szCs w:val="32"/>
        </w:rPr>
        <w:t>表</w:t>
      </w:r>
      <w:r>
        <w:rPr>
          <w:rFonts w:ascii="Times New Roman" w:hAnsi="Times New Roman" w:eastAsia="仿宋" w:cs="Times New Roman"/>
          <w:b/>
          <w:sz w:val="28"/>
        </w:rPr>
        <w:t xml:space="preserve"> </w:t>
      </w:r>
    </w:p>
    <w:p>
      <w:pPr>
        <w:snapToGrid w:val="0"/>
        <w:spacing w:after="0" w:line="360" w:lineRule="auto"/>
        <w:rPr>
          <w:rFonts w:ascii="Times New Roman" w:hAnsi="Times New Roman" w:eastAsia="仿宋"/>
          <w:sz w:val="28"/>
        </w:rPr>
      </w:pPr>
      <w:r>
        <w:rPr>
          <w:rFonts w:ascii="Times New Roman" w:hAnsi="Times New Roman" w:eastAsia="仿宋" w:cs="宋体"/>
          <w:sz w:val="28"/>
        </w:rPr>
        <w:t>项目名称：</w:t>
      </w:r>
      <w:r>
        <w:rPr>
          <w:rFonts w:hint="eastAsia" w:cs="宋体"/>
          <w:sz w:val="28"/>
          <w:lang w:eastAsia="zh-CN"/>
        </w:rPr>
        <w:t>唐先镇第二中心幼儿园建设工程地块</w:t>
      </w:r>
      <w:r>
        <w:rPr>
          <w:rFonts w:ascii="Times New Roman" w:hAnsi="Times New Roman" w:eastAsia="仿宋" w:cs="宋体"/>
          <w:sz w:val="28"/>
        </w:rPr>
        <w:t>土壤污染状况初步调查报告</w:t>
      </w:r>
      <w:r>
        <w:rPr>
          <w:rFonts w:ascii="Times New Roman" w:hAnsi="Times New Roman" w:eastAsia="仿宋" w:cs="Times New Roman"/>
          <w:b/>
          <w:sz w:val="28"/>
        </w:rPr>
        <w:t xml:space="preserve"> </w:t>
      </w:r>
    </w:p>
    <w:p>
      <w:pPr>
        <w:snapToGrid w:val="0"/>
        <w:spacing w:after="0" w:line="360" w:lineRule="auto"/>
        <w:rPr>
          <w:rFonts w:hint="eastAsia" w:ascii="Times New Roman" w:hAnsi="Times New Roman" w:eastAsia="仿宋" w:cs="宋体"/>
          <w:sz w:val="28"/>
          <w:lang w:eastAsia="zh-CN"/>
        </w:rPr>
      </w:pPr>
      <w:r>
        <w:rPr>
          <w:rFonts w:ascii="Times New Roman" w:hAnsi="Times New Roman" w:eastAsia="仿宋" w:cs="宋体"/>
          <w:sz w:val="28"/>
        </w:rPr>
        <w:t>委托单位：</w:t>
      </w:r>
      <w:r>
        <w:rPr>
          <w:rFonts w:hint="eastAsia" w:cs="宋体"/>
          <w:sz w:val="28"/>
          <w:lang w:eastAsia="zh-CN"/>
        </w:rPr>
        <w:t>永康市唐先镇人民镇府</w:t>
      </w:r>
    </w:p>
    <w:p>
      <w:pPr>
        <w:snapToGrid w:val="0"/>
        <w:spacing w:after="0" w:line="360" w:lineRule="auto"/>
        <w:rPr>
          <w:rFonts w:ascii="Times New Roman" w:hAnsi="Times New Roman" w:eastAsia="仿宋"/>
          <w:sz w:val="28"/>
        </w:rPr>
      </w:pPr>
      <w:r>
        <w:rPr>
          <w:rFonts w:ascii="Times New Roman" w:hAnsi="Times New Roman" w:eastAsia="仿宋" w:cs="宋体"/>
          <w:sz w:val="28"/>
        </w:rPr>
        <w:t>编制单位：</w:t>
      </w:r>
      <w:r>
        <w:rPr>
          <w:rFonts w:hint="eastAsia" w:ascii="Times New Roman" w:hAnsi="Times New Roman" w:eastAsia="仿宋" w:cs="宋体"/>
          <w:sz w:val="28"/>
        </w:rPr>
        <w:t>浙江毕博环境科技有限公司</w:t>
      </w:r>
    </w:p>
    <w:p>
      <w:pPr>
        <w:snapToGrid w:val="0"/>
        <w:spacing w:after="0" w:line="360" w:lineRule="auto"/>
        <w:rPr>
          <w:rFonts w:ascii="Times New Roman" w:hAnsi="Times New Roman" w:eastAsia="仿宋" w:cs="宋体"/>
          <w:sz w:val="28"/>
        </w:rPr>
      </w:pPr>
      <w:r>
        <w:rPr>
          <w:rFonts w:ascii="Times New Roman" w:hAnsi="Times New Roman" w:eastAsia="仿宋" w:cs="宋体"/>
          <w:sz w:val="28"/>
        </w:rPr>
        <w:t>检测单位：</w:t>
      </w:r>
      <w:r>
        <w:rPr>
          <w:rFonts w:hint="eastAsia" w:ascii="Times New Roman" w:hAnsi="Times New Roman" w:eastAsia="仿宋" w:cs="宋体"/>
          <w:sz w:val="28"/>
        </w:rPr>
        <w:t>浙江高鑫安全检测科技有限公司</w:t>
      </w:r>
    </w:p>
    <w:p>
      <w:pPr>
        <w:snapToGrid w:val="0"/>
        <w:spacing w:after="0" w:line="360" w:lineRule="auto"/>
        <w:rPr>
          <w:rFonts w:hint="eastAsia" w:ascii="Times New Roman" w:hAnsi="Times New Roman" w:eastAsia="仿宋" w:cs="宋体"/>
          <w:sz w:val="28"/>
          <w:lang w:eastAsia="zh-CN"/>
        </w:rPr>
      </w:pPr>
      <w:r>
        <w:rPr>
          <w:rFonts w:ascii="Times New Roman" w:hAnsi="Times New Roman" w:eastAsia="仿宋" w:cs="宋体"/>
          <w:sz w:val="28"/>
        </w:rPr>
        <w:t>钻探单位：</w:t>
      </w:r>
      <w:r>
        <w:rPr>
          <w:rFonts w:hint="eastAsia" w:cs="宋体"/>
          <w:sz w:val="28"/>
          <w:lang w:eastAsia="zh-CN"/>
        </w:rPr>
        <w:t>浙江中樾环境科技有限公司</w:t>
      </w:r>
    </w:p>
    <w:p>
      <w:pPr>
        <w:snapToGrid w:val="0"/>
        <w:spacing w:after="0" w:line="360" w:lineRule="auto"/>
        <w:jc w:val="center"/>
        <w:rPr>
          <w:rFonts w:ascii="Times New Roman" w:hAnsi="Times New Roman" w:eastAsia="仿宋"/>
          <w:b/>
          <w:sz w:val="28"/>
        </w:rPr>
      </w:pPr>
      <w:r>
        <w:rPr>
          <w:rFonts w:hint="eastAsia" w:cs="宋体"/>
          <w:b/>
          <w:sz w:val="28"/>
          <w:lang w:val="en-US" w:eastAsia="zh-CN"/>
        </w:rPr>
        <w:t>项目</w:t>
      </w:r>
      <w:r>
        <w:rPr>
          <w:rFonts w:ascii="Times New Roman" w:hAnsi="Times New Roman" w:eastAsia="仿宋" w:cs="宋体"/>
          <w:b/>
          <w:sz w:val="28"/>
        </w:rPr>
        <w:t>参加人员</w:t>
      </w:r>
    </w:p>
    <w:tbl>
      <w:tblPr>
        <w:tblStyle w:val="8"/>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15" w:type="dxa"/>
          <w:bottom w:w="0" w:type="dxa"/>
          <w:right w:w="115" w:type="dxa"/>
        </w:tblCellMar>
      </w:tblPr>
      <w:tblGrid>
        <w:gridCol w:w="2134"/>
        <w:gridCol w:w="2134"/>
        <w:gridCol w:w="2134"/>
        <w:gridCol w:w="213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672" w:hRule="atLeast"/>
        </w:trPr>
        <w:tc>
          <w:tcPr>
            <w:tcW w:w="5000" w:type="pct"/>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left="336"/>
              <w:jc w:val="center"/>
              <w:textAlignment w:val="auto"/>
              <w:rPr>
                <w:rFonts w:ascii="Times New Roman" w:hAnsi="Times New Roman" w:eastAsia="仿宋"/>
                <w:sz w:val="28"/>
              </w:rPr>
            </w:pPr>
            <w:r>
              <w:rPr>
                <w:rFonts w:ascii="Times New Roman" w:hAnsi="Times New Roman" w:eastAsia="仿宋" w:cs="宋体"/>
                <w:sz w:val="28"/>
              </w:rPr>
              <w:t>编</w:t>
            </w:r>
            <w:r>
              <w:rPr>
                <w:rFonts w:ascii="Times New Roman" w:hAnsi="Times New Roman" w:eastAsia="仿宋" w:cs="Times New Roman"/>
                <w:sz w:val="28"/>
              </w:rPr>
              <w:t xml:space="preserve"> </w:t>
            </w:r>
            <w:r>
              <w:rPr>
                <w:rFonts w:ascii="Times New Roman" w:hAnsi="Times New Roman" w:eastAsia="仿宋" w:cs="宋体"/>
                <w:sz w:val="28"/>
              </w:rPr>
              <w:t>制</w:t>
            </w:r>
            <w:r>
              <w:rPr>
                <w:rFonts w:ascii="Times New Roman" w:hAnsi="Times New Roman" w:eastAsia="仿宋" w:cs="Times New Roman"/>
                <w:sz w:val="28"/>
              </w:rPr>
              <w:t xml:space="preserve"> </w:t>
            </w:r>
            <w:r>
              <w:rPr>
                <w:rFonts w:ascii="Times New Roman" w:hAnsi="Times New Roman" w:eastAsia="仿宋" w:cs="宋体"/>
                <w:sz w:val="28"/>
              </w:rPr>
              <w:t>人</w:t>
            </w:r>
            <w:r>
              <w:rPr>
                <w:rFonts w:ascii="Times New Roman" w:hAnsi="Times New Roman" w:eastAsia="仿宋" w:cs="Times New Roman"/>
                <w:sz w:val="28"/>
              </w:rPr>
              <w:t xml:space="preserve"> </w:t>
            </w:r>
            <w:r>
              <w:rPr>
                <w:rFonts w:ascii="Times New Roman" w:hAnsi="Times New Roman" w:eastAsia="仿宋" w:cs="宋体"/>
                <w:sz w:val="28"/>
              </w:rPr>
              <w:t>员</w:t>
            </w:r>
            <w:r>
              <w:rPr>
                <w:rFonts w:ascii="Times New Roman" w:hAnsi="Times New Roman" w:eastAsia="仿宋" w:cs="Times New Roman"/>
                <w:sz w:val="28"/>
              </w:rPr>
              <w:t xml:space="preserve"> </w:t>
            </w:r>
            <w:r>
              <w:rPr>
                <w:rFonts w:ascii="Times New Roman" w:hAnsi="Times New Roman" w:eastAsia="仿宋" w:cs="宋体"/>
                <w:sz w:val="28"/>
              </w:rPr>
              <w:t>情</w:t>
            </w:r>
            <w:r>
              <w:rPr>
                <w:rFonts w:ascii="Times New Roman" w:hAnsi="Times New Roman" w:eastAsia="仿宋" w:cs="Times New Roman"/>
                <w:sz w:val="28"/>
              </w:rPr>
              <w:t xml:space="preserve"> </w:t>
            </w:r>
            <w:r>
              <w:rPr>
                <w:rFonts w:ascii="Times New Roman" w:hAnsi="Times New Roman" w:eastAsia="仿宋" w:cs="宋体"/>
                <w:sz w:val="28"/>
              </w:rPr>
              <w:t>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0"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color w:val="000000"/>
                <w:kern w:val="2"/>
                <w:sz w:val="28"/>
                <w:szCs w:val="22"/>
                <w:lang w:val="en-US" w:eastAsia="zh-CN" w:bidi="ar-SA"/>
              </w:rPr>
            </w:pPr>
            <w:r>
              <w:rPr>
                <w:rFonts w:ascii="Times New Roman" w:hAnsi="Times New Roman" w:eastAsia="仿宋" w:cs="宋体"/>
                <w:sz w:val="28"/>
              </w:rPr>
              <w:t>姓名</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color w:val="000000"/>
                <w:kern w:val="2"/>
                <w:sz w:val="28"/>
                <w:szCs w:val="22"/>
                <w:lang w:val="en-US" w:eastAsia="zh-CN" w:bidi="ar-SA"/>
              </w:rPr>
            </w:pPr>
            <w:r>
              <w:rPr>
                <w:rFonts w:ascii="Times New Roman" w:hAnsi="Times New Roman" w:eastAsia="仿宋" w:cs="宋体"/>
                <w:sz w:val="28"/>
              </w:rPr>
              <w:t>职务</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color w:val="000000"/>
                <w:kern w:val="2"/>
                <w:sz w:val="28"/>
                <w:szCs w:val="22"/>
                <w:lang w:val="en-US" w:eastAsia="zh-CN" w:bidi="ar-SA"/>
              </w:rPr>
            </w:pPr>
            <w:r>
              <w:rPr>
                <w:rFonts w:ascii="Times New Roman" w:hAnsi="Times New Roman" w:eastAsia="仿宋" w:cs="宋体"/>
                <w:sz w:val="28"/>
              </w:rPr>
              <w:t>工作内容</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default" w:ascii="Times New Roman" w:hAnsi="Times New Roman" w:eastAsia="仿宋" w:cs="宋体"/>
                <w:sz w:val="28"/>
                <w:lang w:val="en-US" w:eastAsia="zh-CN"/>
              </w:rPr>
            </w:pPr>
            <w:r>
              <w:rPr>
                <w:rFonts w:hint="eastAsia" w:ascii="Times New Roman" w:hAnsi="Times New Roman" w:cs="宋体"/>
                <w:sz w:val="28"/>
                <w:lang w:val="en-US" w:eastAsia="zh-CN"/>
              </w:rPr>
              <w:t>签名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27"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lang w:val="en-US" w:eastAsia="zh-CN"/>
              </w:rPr>
            </w:pPr>
            <w:r>
              <w:rPr>
                <w:rFonts w:ascii="Times New Roman" w:hAnsi="Times New Roman" w:eastAsia="仿宋" w:cs="宋体"/>
                <w:sz w:val="28"/>
              </w:rPr>
              <w:t>周火峰</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default" w:ascii="Times New Roman" w:hAnsi="Times New Roman" w:eastAsia="仿宋" w:cs="宋体"/>
                <w:sz w:val="28"/>
                <w:highlight w:val="none"/>
                <w:lang w:val="en-US" w:eastAsia="zh-CN"/>
              </w:rPr>
            </w:pPr>
            <w:r>
              <w:rPr>
                <w:rFonts w:hint="eastAsia" w:ascii="Times New Roman" w:hAnsi="Times New Roman" w:cs="宋体"/>
                <w:sz w:val="28"/>
                <w:highlight w:val="none"/>
                <w:lang w:val="en-US" w:eastAsia="zh-CN"/>
              </w:rPr>
              <w:t>助理工程师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lang w:val="en-US" w:eastAsia="zh-CN"/>
              </w:rPr>
            </w:pPr>
            <w:r>
              <w:rPr>
                <w:rFonts w:ascii="Times New Roman" w:hAnsi="Times New Roman" w:eastAsia="仿宋" w:cs="宋体"/>
                <w:sz w:val="28"/>
              </w:rPr>
              <w:t>项目负责人</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0"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lang w:val="en-US" w:eastAsia="zh-CN"/>
              </w:rPr>
            </w:pPr>
            <w:r>
              <w:rPr>
                <w:rFonts w:ascii="Times New Roman" w:hAnsi="Times New Roman" w:eastAsia="仿宋" w:cs="宋体"/>
                <w:sz w:val="28"/>
              </w:rPr>
              <w:t>吴其新</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highlight w:val="none"/>
                <w:lang w:val="en-US" w:eastAsia="zh-CN"/>
              </w:rPr>
            </w:pPr>
            <w:r>
              <w:rPr>
                <w:rFonts w:hint="eastAsia" w:ascii="Times New Roman" w:hAnsi="Times New Roman" w:cs="宋体"/>
                <w:sz w:val="28"/>
                <w:highlight w:val="none"/>
                <w:lang w:val="en-US" w:eastAsia="zh-CN"/>
              </w:rPr>
              <w:t>助理工程师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lang w:val="en-US" w:eastAsia="zh-CN"/>
              </w:rPr>
            </w:pPr>
            <w:r>
              <w:rPr>
                <w:rFonts w:ascii="Times New Roman" w:hAnsi="Times New Roman" w:eastAsia="仿宋" w:cs="宋体"/>
                <w:sz w:val="28"/>
              </w:rPr>
              <w:t>报告编制</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4" w:hRule="atLeast"/>
        </w:trPr>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lang w:val="en-US" w:eastAsia="zh-CN"/>
              </w:rPr>
            </w:pPr>
            <w:r>
              <w:rPr>
                <w:rFonts w:ascii="Times New Roman" w:hAnsi="Times New Roman" w:eastAsia="仿宋" w:cs="宋体"/>
                <w:sz w:val="28"/>
              </w:rPr>
              <w:t>周火峰</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highlight w:val="none"/>
                <w:lang w:val="en-US" w:eastAsia="zh-CN"/>
              </w:rPr>
            </w:pPr>
            <w:r>
              <w:rPr>
                <w:rFonts w:hint="eastAsia" w:ascii="Times New Roman" w:hAnsi="Times New Roman" w:cs="宋体"/>
                <w:sz w:val="28"/>
                <w:highlight w:val="none"/>
                <w:lang w:val="en-US" w:eastAsia="zh-CN"/>
              </w:rPr>
              <w:t>助理工程师</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lang w:val="en-US" w:eastAsia="zh-CN"/>
              </w:rPr>
            </w:pPr>
            <w:r>
              <w:rPr>
                <w:rFonts w:ascii="Times New Roman" w:hAnsi="Times New Roman" w:eastAsia="仿宋" w:cs="宋体"/>
                <w:sz w:val="28"/>
              </w:rPr>
              <w:t>报告审核</w:t>
            </w:r>
          </w:p>
        </w:tc>
        <w:tc>
          <w:tcPr>
            <w:tcW w:w="125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5" w:type="dxa"/>
            <w:bottom w:w="0" w:type="dxa"/>
            <w:right w:w="115" w:type="dxa"/>
          </w:tblCellMar>
        </w:tblPrEx>
        <w:trPr>
          <w:trHeight w:val="734" w:hRule="atLeast"/>
        </w:trPr>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lang w:val="en-US" w:eastAsia="zh-CN"/>
              </w:rPr>
            </w:pPr>
            <w:r>
              <w:rPr>
                <w:rFonts w:ascii="Times New Roman" w:hAnsi="Times New Roman" w:eastAsia="仿宋" w:cs="宋体"/>
                <w:sz w:val="28"/>
              </w:rPr>
              <w:t>张展君</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hint="eastAsia" w:ascii="Times New Roman" w:hAnsi="Times New Roman" w:eastAsia="仿宋" w:cs="宋体"/>
                <w:sz w:val="28"/>
                <w:lang w:val="en-US" w:eastAsia="zh-CN"/>
              </w:rPr>
            </w:pPr>
            <w:r>
              <w:rPr>
                <w:rFonts w:ascii="Times New Roman" w:hAnsi="Times New Roman" w:eastAsia="仿宋" w:cs="宋体"/>
                <w:sz w:val="28"/>
              </w:rPr>
              <w:t>工程师</w:t>
            </w:r>
          </w:p>
        </w:tc>
        <w:tc>
          <w:tcPr>
            <w:tcW w:w="0" w:type="auto"/>
            <w:noWrap w:val="0"/>
            <w:vAlign w:val="center"/>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lang w:val="en-US" w:eastAsia="zh-CN"/>
              </w:rPr>
            </w:pPr>
            <w:r>
              <w:rPr>
                <w:rFonts w:ascii="Times New Roman" w:hAnsi="Times New Roman" w:eastAsia="仿宋" w:cs="宋体"/>
                <w:sz w:val="28"/>
              </w:rPr>
              <w:t>报告审定</w:t>
            </w:r>
          </w:p>
        </w:tc>
        <w:tc>
          <w:tcPr>
            <w:tcW w:w="0" w:type="auto"/>
            <w:noWrap w:val="0"/>
            <w:vAlign w:val="top"/>
          </w:tcPr>
          <w:p>
            <w:pPr>
              <w:keepNext w:val="0"/>
              <w:keepLines w:val="0"/>
              <w:pageBreakBefore w:val="0"/>
              <w:widowControl/>
              <w:kinsoku/>
              <w:wordWrap/>
              <w:overflowPunct/>
              <w:topLinePunct w:val="0"/>
              <w:autoSpaceDE/>
              <w:autoSpaceDN/>
              <w:bidi w:val="0"/>
              <w:adjustRightInd/>
              <w:snapToGrid w:val="0"/>
              <w:spacing w:after="0" w:line="360" w:lineRule="exact"/>
              <w:ind w:right="3" w:rightChars="0"/>
              <w:jc w:val="center"/>
              <w:textAlignment w:val="auto"/>
              <w:rPr>
                <w:rFonts w:ascii="Times New Roman" w:hAnsi="Times New Roman" w:eastAsia="仿宋" w:cs="宋体"/>
                <w:sz w:val="28"/>
              </w:rPr>
            </w:pPr>
          </w:p>
        </w:tc>
      </w:tr>
    </w:tbl>
    <w:p>
      <w:pPr>
        <w:spacing w:after="0"/>
        <w:ind w:left="960"/>
        <w:rPr>
          <w:rFonts w:ascii="Times New Roman" w:hAnsi="Times New Roman" w:eastAsia="仿宋" w:cs="Times New Roman"/>
          <w:sz w:val="28"/>
        </w:rPr>
      </w:pPr>
    </w:p>
    <w:p>
      <w:pPr>
        <w:spacing w:after="0" w:line="240" w:lineRule="auto"/>
        <w:rPr>
          <w:rFonts w:ascii="Times New Roman" w:hAnsi="Times New Roman" w:eastAsia="仿宋" w:cs="仿宋_GB2312"/>
          <w:sz w:val="24"/>
          <w:szCs w:val="21"/>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pStyle w:val="2"/>
      </w:pPr>
    </w:p>
    <w:p>
      <w:pPr>
        <w:spacing w:after="0" w:line="240" w:lineRule="auto"/>
        <w:rPr>
          <w:rFonts w:ascii="Times New Roman" w:hAnsi="Times New Roman" w:eastAsia="仿宋" w:cs="仿宋_GB2312"/>
          <w:sz w:val="24"/>
          <w:szCs w:val="21"/>
        </w:rPr>
      </w:pPr>
    </w:p>
    <w:p>
      <w:pPr>
        <w:spacing w:after="0" w:line="240" w:lineRule="auto"/>
        <w:rPr>
          <w:rFonts w:hint="eastAsia" w:ascii="Times New Roman" w:hAnsi="Times New Roman" w:eastAsia="仿宋" w:cs="仿宋_GB2312"/>
          <w:sz w:val="28"/>
          <w:lang w:eastAsia="zh-CN"/>
        </w:rPr>
      </w:pPr>
      <w:r>
        <w:rPr>
          <w:rFonts w:hint="eastAsia" w:ascii="Times New Roman" w:hAnsi="Times New Roman" w:eastAsia="仿宋" w:cs="仿宋_GB2312"/>
          <w:sz w:val="28"/>
          <w:lang w:eastAsia="zh-CN"/>
        </w:rPr>
        <w:drawing>
          <wp:inline distT="0" distB="0" distL="114300" distR="114300">
            <wp:extent cx="8164830" cy="5796915"/>
            <wp:effectExtent l="0" t="0" r="13335" b="7620"/>
            <wp:docPr id="1" name="图片 1" descr="毕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毕博"/>
                    <pic:cNvPicPr>
                      <a:picLocks noChangeAspect="1"/>
                    </pic:cNvPicPr>
                  </pic:nvPicPr>
                  <pic:blipFill>
                    <a:blip r:embed="rId15">
                      <a:lum bright="-23999" contrast="42000"/>
                    </a:blip>
                    <a:stretch>
                      <a:fillRect/>
                    </a:stretch>
                  </pic:blipFill>
                  <pic:spPr>
                    <a:xfrm rot="-5400000">
                      <a:off x="0" y="0"/>
                      <a:ext cx="8164830" cy="5796915"/>
                    </a:xfrm>
                    <a:prstGeom prst="rect">
                      <a:avLst/>
                    </a:prstGeom>
                    <a:noFill/>
                    <a:ln>
                      <a:noFill/>
                    </a:ln>
                  </pic:spPr>
                </pic:pic>
              </a:graphicData>
            </a:graphic>
          </wp:inline>
        </w:drawing>
      </w:r>
    </w:p>
    <w:p>
      <w:pPr>
        <w:spacing w:after="0" w:line="240" w:lineRule="auto"/>
        <w:rPr>
          <w:rFonts w:ascii="Times New Roman" w:hAnsi="Times New Roman" w:eastAsia="仿宋" w:cs="仿宋_GB2312"/>
          <w:sz w:val="28"/>
        </w:rPr>
      </w:pPr>
    </w:p>
    <w:p>
      <w:pPr>
        <w:spacing w:after="0" w:line="240" w:lineRule="auto"/>
        <w:rPr>
          <w:rFonts w:ascii="Times New Roman" w:hAnsi="Times New Roman" w:eastAsia="仿宋" w:cs="仿宋_GB2312"/>
          <w:sz w:val="28"/>
        </w:rPr>
        <w:sectPr>
          <w:footerReference r:id="rId11" w:type="default"/>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spacing w:after="0" w:line="240" w:lineRule="auto"/>
        <w:jc w:val="center"/>
        <w:rPr>
          <w:rFonts w:ascii="Times New Roman" w:hAnsi="Times New Roman" w:eastAsia="仿宋" w:cs="仿宋_GB2312"/>
          <w:sz w:val="28"/>
        </w:rPr>
      </w:pPr>
      <w:r>
        <w:rPr>
          <w:rFonts w:ascii="Times New Roman" w:hAnsi="Times New Roman" w:eastAsia="仿宋" w:cs="仿宋_GB2312"/>
          <w:b/>
          <w:bCs/>
          <w:sz w:val="32"/>
          <w:szCs w:val="32"/>
        </w:rPr>
        <w:t>目</w:t>
      </w:r>
      <w:r>
        <w:rPr>
          <w:rFonts w:hint="eastAsia" w:cs="仿宋_GB2312"/>
          <w:b/>
          <w:bCs/>
          <w:sz w:val="32"/>
          <w:szCs w:val="32"/>
          <w:lang w:val="en-US" w:eastAsia="zh-CN"/>
        </w:rPr>
        <w:t xml:space="preserve">  </w:t>
      </w:r>
      <w:r>
        <w:rPr>
          <w:rFonts w:ascii="Times New Roman" w:hAnsi="Times New Roman" w:eastAsia="仿宋" w:cs="仿宋_GB2312"/>
          <w:b/>
          <w:bCs/>
          <w:sz w:val="32"/>
          <w:szCs w:val="32"/>
        </w:rPr>
        <w:t>录</w:t>
      </w:r>
    </w:p>
    <w:p>
      <w:pPr>
        <w:pStyle w:val="6"/>
        <w:tabs>
          <w:tab w:val="right" w:leader="dot" w:pos="8306"/>
        </w:tabs>
      </w:pPr>
      <w:r>
        <w:rPr>
          <w:rFonts w:ascii="Times New Roman" w:hAnsi="Times New Roman" w:eastAsia="仿宋" w:cs="仿宋_GB2312"/>
          <w:sz w:val="28"/>
        </w:rPr>
        <w:fldChar w:fldCharType="begin"/>
      </w:r>
      <w:r>
        <w:rPr>
          <w:rFonts w:ascii="Times New Roman" w:hAnsi="Times New Roman" w:eastAsia="仿宋" w:cs="仿宋_GB2312"/>
          <w:sz w:val="28"/>
        </w:rPr>
        <w:instrText xml:space="preserve"> </w:instrText>
      </w:r>
      <w:r>
        <w:rPr>
          <w:rFonts w:hint="eastAsia" w:ascii="Times New Roman" w:hAnsi="Times New Roman" w:eastAsia="仿宋" w:cs="仿宋_GB2312"/>
          <w:sz w:val="28"/>
        </w:rPr>
        <w:instrText xml:space="preserve">TOC \o "1-3" \h \z \u</w:instrText>
      </w:r>
      <w:r>
        <w:rPr>
          <w:rFonts w:ascii="Times New Roman" w:hAnsi="Times New Roman" w:eastAsia="仿宋" w:cs="仿宋_GB2312"/>
          <w:sz w:val="28"/>
        </w:rPr>
        <w:instrText xml:space="preserve"> </w:instrText>
      </w:r>
      <w:r>
        <w:rPr>
          <w:rFonts w:ascii="Times New Roman" w:hAnsi="Times New Roman" w:eastAsia="仿宋" w:cs="仿宋_GB2312"/>
          <w:sz w:val="28"/>
        </w:rPr>
        <w:fldChar w:fldCharType="separate"/>
      </w:r>
      <w:r>
        <w:rPr>
          <w:rFonts w:ascii="Times New Roman" w:hAnsi="Times New Roman" w:eastAsia="仿宋" w:cs="仿宋_GB2312"/>
        </w:rPr>
        <w:fldChar w:fldCharType="begin"/>
      </w:r>
      <w:r>
        <w:rPr>
          <w:rFonts w:ascii="Times New Roman" w:hAnsi="Times New Roman" w:eastAsia="仿宋" w:cs="仿宋_GB2312"/>
        </w:rPr>
        <w:instrText xml:space="preserve"> HYPERLINK \l _Toc26015 </w:instrText>
      </w:r>
      <w:r>
        <w:rPr>
          <w:rFonts w:ascii="Times New Roman" w:hAnsi="Times New Roman" w:eastAsia="仿宋" w:cs="仿宋_GB2312"/>
        </w:rPr>
        <w:fldChar w:fldCharType="separate"/>
      </w:r>
      <w:r>
        <w:rPr>
          <w:rFonts w:hint="eastAsia" w:ascii="Times New Roman" w:hAnsi="Times New Roman" w:eastAsia="仿宋" w:cs="仿宋_GB2312"/>
          <w:bCs/>
          <w:szCs w:val="32"/>
        </w:rPr>
        <w:t>摘</w:t>
      </w:r>
      <w:r>
        <w:rPr>
          <w:rFonts w:hint="eastAsia" w:cs="仿宋_GB2312"/>
          <w:bCs/>
          <w:szCs w:val="32"/>
          <w:lang w:val="en-US" w:eastAsia="zh-CN"/>
        </w:rPr>
        <w:t xml:space="preserve">  </w:t>
      </w:r>
      <w:r>
        <w:rPr>
          <w:rFonts w:hint="eastAsia" w:ascii="Times New Roman" w:hAnsi="Times New Roman" w:eastAsia="仿宋" w:cs="仿宋_GB2312"/>
          <w:bCs/>
          <w:szCs w:val="32"/>
        </w:rPr>
        <w:t>要</w:t>
      </w:r>
      <w:r>
        <w:tab/>
      </w:r>
      <w:r>
        <w:fldChar w:fldCharType="begin"/>
      </w:r>
      <w:r>
        <w:instrText xml:space="preserve"> PAGEREF _Toc26015 \h </w:instrText>
      </w:r>
      <w:r>
        <w:fldChar w:fldCharType="separate"/>
      </w:r>
      <w:r>
        <w:t>1</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_Toc10024 </w:instrText>
      </w:r>
      <w:r>
        <w:rPr>
          <w:rFonts w:ascii="Times New Roman" w:hAnsi="Times New Roman" w:eastAsia="仿宋" w:cs="仿宋_GB2312"/>
        </w:rPr>
        <w:fldChar w:fldCharType="separate"/>
      </w:r>
      <w:r>
        <w:rPr>
          <w:rFonts w:ascii="Times New Roman" w:hAnsi="Times New Roman" w:eastAsia="仿宋" w:cs="Times New Roman"/>
        </w:rPr>
        <w:t>1 前言</w:t>
      </w:r>
      <w:r>
        <w:tab/>
      </w:r>
      <w:r>
        <w:fldChar w:fldCharType="begin"/>
      </w:r>
      <w:r>
        <w:instrText xml:space="preserve"> PAGEREF _Toc10024 \h </w:instrText>
      </w:r>
      <w:r>
        <w:fldChar w:fldCharType="separate"/>
      </w:r>
      <w:r>
        <w:t>6</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_Toc17279 </w:instrText>
      </w:r>
      <w:r>
        <w:rPr>
          <w:rFonts w:ascii="Times New Roman" w:hAnsi="Times New Roman" w:eastAsia="仿宋" w:cs="仿宋_GB2312"/>
        </w:rPr>
        <w:fldChar w:fldCharType="separate"/>
      </w:r>
      <w:r>
        <w:rPr>
          <w:rFonts w:hint="eastAsia" w:ascii="Times New Roman" w:hAnsi="Times New Roman" w:eastAsia="仿宋" w:cs="Times New Roman"/>
          <w:lang w:val="en-US" w:eastAsia="zh-CN"/>
        </w:rPr>
        <w:t>2</w:t>
      </w:r>
      <w:r>
        <w:rPr>
          <w:rFonts w:ascii="Times New Roman" w:hAnsi="Times New Roman" w:eastAsia="仿宋" w:cs="Times New Roman"/>
        </w:rPr>
        <w:t xml:space="preserve"> </w:t>
      </w:r>
      <w:r>
        <w:rPr>
          <w:rFonts w:hint="eastAsia" w:ascii="Times New Roman" w:hAnsi="Times New Roman" w:eastAsia="仿宋" w:cs="Times New Roman"/>
          <w:lang w:val="en-US" w:eastAsia="zh-CN"/>
        </w:rPr>
        <w:t>概述</w:t>
      </w:r>
      <w:r>
        <w:tab/>
      </w:r>
      <w:r>
        <w:fldChar w:fldCharType="begin"/>
      </w:r>
      <w:r>
        <w:instrText xml:space="preserve"> PAGEREF _Toc17279 \h </w:instrText>
      </w:r>
      <w:r>
        <w:fldChar w:fldCharType="separate"/>
      </w:r>
      <w:r>
        <w:t>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_Toc11729 </w:instrText>
      </w:r>
      <w:r>
        <w:rPr>
          <w:rFonts w:ascii="Times New Roman" w:hAnsi="Times New Roman" w:eastAsia="仿宋" w:cs="仿宋_GB2312"/>
        </w:rPr>
        <w:fldChar w:fldCharType="separate"/>
      </w:r>
      <w:r>
        <w:rPr>
          <w:rFonts w:ascii="Times New Roman" w:hAnsi="Times New Roman" w:eastAsia="仿宋" w:cs="Times New Roman"/>
          <w:bCs/>
        </w:rPr>
        <w:t xml:space="preserve">2.1 </w:t>
      </w:r>
      <w:r>
        <w:rPr>
          <w:rFonts w:ascii="Times New Roman" w:hAnsi="Times New Roman" w:eastAsia="仿宋"/>
          <w:bCs/>
        </w:rPr>
        <w:t>调查的目的、原则</w:t>
      </w:r>
      <w:r>
        <w:tab/>
      </w:r>
      <w:r>
        <w:fldChar w:fldCharType="begin"/>
      </w:r>
      <w:r>
        <w:instrText xml:space="preserve"> PAGEREF _Toc11729 \h </w:instrText>
      </w:r>
      <w:r>
        <w:fldChar w:fldCharType="separate"/>
      </w:r>
      <w:r>
        <w:t>9</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_Toc19014 </w:instrText>
      </w:r>
      <w:r>
        <w:rPr>
          <w:rFonts w:ascii="Times New Roman" w:hAnsi="Times New Roman" w:eastAsia="仿宋" w:cs="仿宋_GB2312"/>
        </w:rPr>
        <w:fldChar w:fldCharType="separate"/>
      </w:r>
      <w:r>
        <w:rPr>
          <w:rFonts w:ascii="Times New Roman" w:hAnsi="Times New Roman" w:eastAsia="仿宋" w:cs="Times New Roman"/>
          <w:bCs/>
        </w:rPr>
        <w:t xml:space="preserve">2.1.1 </w:t>
      </w:r>
      <w:r>
        <w:rPr>
          <w:rFonts w:ascii="Times New Roman" w:hAnsi="Times New Roman" w:eastAsia="仿宋"/>
          <w:bCs/>
        </w:rPr>
        <w:t>调查目的</w:t>
      </w:r>
      <w:r>
        <w:tab/>
      </w:r>
      <w:r>
        <w:fldChar w:fldCharType="begin"/>
      </w:r>
      <w:r>
        <w:instrText xml:space="preserve"> PAGEREF _Toc19014 \h </w:instrText>
      </w:r>
      <w:r>
        <w:fldChar w:fldCharType="separate"/>
      </w:r>
      <w:r>
        <w:t>9</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_Toc22109 </w:instrText>
      </w:r>
      <w:r>
        <w:rPr>
          <w:rFonts w:ascii="Times New Roman" w:hAnsi="Times New Roman" w:eastAsia="仿宋" w:cs="仿宋_GB2312"/>
        </w:rPr>
        <w:fldChar w:fldCharType="separate"/>
      </w:r>
      <w:r>
        <w:rPr>
          <w:rFonts w:ascii="Times New Roman" w:hAnsi="Times New Roman" w:eastAsia="仿宋" w:cs="Times New Roman"/>
          <w:bCs/>
        </w:rPr>
        <w:t>2.</w:t>
      </w:r>
      <w:r>
        <w:rPr>
          <w:rFonts w:hint="eastAsia" w:ascii="Times New Roman" w:hAnsi="Times New Roman" w:eastAsia="仿宋" w:cs="Times New Roman"/>
          <w:bCs/>
          <w:lang w:val="en-US" w:eastAsia="zh-CN"/>
        </w:rPr>
        <w:t>1</w:t>
      </w:r>
      <w:r>
        <w:rPr>
          <w:rFonts w:ascii="Times New Roman" w:hAnsi="Times New Roman" w:eastAsia="仿宋" w:cs="Times New Roman"/>
          <w:bCs/>
        </w:rPr>
        <w:t>.2 调查原则</w:t>
      </w:r>
      <w:r>
        <w:tab/>
      </w:r>
      <w:r>
        <w:fldChar w:fldCharType="begin"/>
      </w:r>
      <w:r>
        <w:instrText xml:space="preserve"> PAGEREF _Toc22109 \h </w:instrText>
      </w:r>
      <w:r>
        <w:fldChar w:fldCharType="separate"/>
      </w:r>
      <w:r>
        <w:t>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_Toc29354 </w:instrText>
      </w:r>
      <w:r>
        <w:rPr>
          <w:rFonts w:ascii="Times New Roman" w:hAnsi="Times New Roman" w:eastAsia="仿宋" w:cs="仿宋_GB2312"/>
        </w:rPr>
        <w:fldChar w:fldCharType="separate"/>
      </w:r>
      <w:r>
        <w:rPr>
          <w:rFonts w:ascii="Times New Roman" w:hAnsi="Times New Roman" w:eastAsia="仿宋" w:cs="Times New Roman"/>
          <w:bCs/>
        </w:rPr>
        <w:t>2.2 调查范围</w:t>
      </w:r>
      <w:r>
        <w:tab/>
      </w:r>
      <w:r>
        <w:fldChar w:fldCharType="begin"/>
      </w:r>
      <w:r>
        <w:instrText xml:space="preserve"> PAGEREF _Toc29354 \h </w:instrText>
      </w:r>
      <w:r>
        <w:fldChar w:fldCharType="separate"/>
      </w:r>
      <w:r>
        <w:t>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_Toc27962 </w:instrText>
      </w:r>
      <w:r>
        <w:rPr>
          <w:rFonts w:ascii="Times New Roman" w:hAnsi="Times New Roman" w:eastAsia="仿宋" w:cs="仿宋_GB2312"/>
        </w:rPr>
        <w:fldChar w:fldCharType="separate"/>
      </w:r>
      <w:r>
        <w:rPr>
          <w:rFonts w:ascii="Times New Roman" w:hAnsi="Times New Roman" w:eastAsia="仿宋" w:cs="Times New Roman"/>
          <w:bCs/>
        </w:rPr>
        <w:t xml:space="preserve">2.3 </w:t>
      </w:r>
      <w:r>
        <w:rPr>
          <w:rFonts w:hint="eastAsia" w:ascii="Times New Roman" w:hAnsi="Times New Roman" w:eastAsia="仿宋" w:cs="Times New Roman"/>
          <w:bCs/>
          <w:lang w:val="en-US" w:eastAsia="zh-CN"/>
        </w:rPr>
        <w:t>调查</w:t>
      </w:r>
      <w:r>
        <w:rPr>
          <w:rFonts w:ascii="Times New Roman" w:hAnsi="Times New Roman" w:eastAsia="仿宋" w:cs="Times New Roman"/>
          <w:bCs/>
        </w:rPr>
        <w:t>依据</w:t>
      </w:r>
      <w:r>
        <w:tab/>
      </w:r>
      <w:r>
        <w:fldChar w:fldCharType="begin"/>
      </w:r>
      <w:r>
        <w:instrText xml:space="preserve"> PAGEREF _Toc27962 \h </w:instrText>
      </w:r>
      <w:r>
        <w:fldChar w:fldCharType="separate"/>
      </w:r>
      <w:r>
        <w:t>11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_Toc7057 </w:instrText>
      </w:r>
      <w:r>
        <w:rPr>
          <w:rFonts w:ascii="Times New Roman" w:hAnsi="Times New Roman" w:eastAsia="仿宋" w:cs="仿宋_GB2312"/>
        </w:rPr>
        <w:fldChar w:fldCharType="separate"/>
      </w:r>
      <w:r>
        <w:rPr>
          <w:rFonts w:ascii="Times New Roman" w:hAnsi="Times New Roman" w:eastAsia="仿宋" w:cs="Times New Roman"/>
          <w:bCs w:val="0"/>
        </w:rPr>
        <w:t>2.3.1 相关法律、法规</w:t>
      </w:r>
      <w:r>
        <w:rPr>
          <w:rFonts w:hint="eastAsia" w:cs="Times New Roman"/>
          <w:bCs w:val="0"/>
          <w:lang w:eastAsia="zh-CN"/>
        </w:rPr>
        <w:t>、</w:t>
      </w:r>
      <w:r>
        <w:rPr>
          <w:rFonts w:hint="eastAsia" w:cs="Times New Roman"/>
          <w:bCs w:val="0"/>
          <w:lang w:val="en-US" w:eastAsia="zh-CN"/>
        </w:rPr>
        <w:t>政策</w:t>
      </w:r>
      <w:r>
        <w:tab/>
      </w:r>
      <w:r>
        <w:fldChar w:fldCharType="begin"/>
      </w:r>
      <w:r>
        <w:instrText xml:space="preserve"> PAGEREF _Toc7057 \h </w:instrText>
      </w:r>
      <w:r>
        <w:fldChar w:fldCharType="separate"/>
      </w:r>
      <w:r>
        <w:t>11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_Toc20776 </w:instrText>
      </w:r>
      <w:r>
        <w:rPr>
          <w:rFonts w:ascii="Times New Roman" w:hAnsi="Times New Roman" w:eastAsia="仿宋" w:cs="仿宋_GB2312"/>
        </w:rPr>
        <w:fldChar w:fldCharType="separate"/>
      </w:r>
      <w:r>
        <w:rPr>
          <w:rFonts w:ascii="Times New Roman" w:hAnsi="Times New Roman" w:eastAsia="仿宋" w:cs="Times New Roman"/>
          <w:bCs w:val="0"/>
        </w:rPr>
        <w:t>2.3.2 相关导则及技术规范</w:t>
      </w:r>
      <w:r>
        <w:tab/>
      </w:r>
      <w:r>
        <w:fldChar w:fldCharType="begin"/>
      </w:r>
      <w:r>
        <w:instrText xml:space="preserve"> PAGEREF _Toc20776 \h </w:instrText>
      </w:r>
      <w:r>
        <w:fldChar w:fldCharType="separate"/>
      </w:r>
      <w:r>
        <w:t>13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_Toc24192 </w:instrText>
      </w:r>
      <w:r>
        <w:rPr>
          <w:rFonts w:ascii="Times New Roman" w:hAnsi="Times New Roman" w:eastAsia="仿宋" w:cs="仿宋_GB2312"/>
        </w:rPr>
        <w:fldChar w:fldCharType="separate"/>
      </w:r>
      <w:r>
        <w:rPr>
          <w:rFonts w:ascii="Times New Roman" w:hAnsi="Times New Roman" w:eastAsia="仿宋" w:cs="Times New Roman"/>
          <w:bCs w:val="0"/>
        </w:rPr>
        <w:t>2.3.3 其他相关依据</w:t>
      </w:r>
      <w:r>
        <w:tab/>
      </w:r>
      <w:r>
        <w:fldChar w:fldCharType="begin"/>
      </w:r>
      <w:r>
        <w:instrText xml:space="preserve"> PAGEREF _Toc24192 \h </w:instrText>
      </w:r>
      <w:r>
        <w:fldChar w:fldCharType="separate"/>
      </w:r>
      <w:r>
        <w:t>14</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_Toc7246 </w:instrText>
      </w:r>
      <w:r>
        <w:rPr>
          <w:rFonts w:ascii="Times New Roman" w:hAnsi="Times New Roman" w:eastAsia="仿宋" w:cs="仿宋_GB2312"/>
        </w:rPr>
        <w:fldChar w:fldCharType="separate"/>
      </w:r>
      <w:r>
        <w:rPr>
          <w:rFonts w:ascii="Times New Roman" w:hAnsi="Times New Roman" w:eastAsia="仿宋" w:cs="Times New Roman"/>
          <w:bCs w:val="0"/>
        </w:rPr>
        <w:t>2.3.4 执行标准</w:t>
      </w:r>
      <w:r>
        <w:tab/>
      </w:r>
      <w:r>
        <w:fldChar w:fldCharType="begin"/>
      </w:r>
      <w:r>
        <w:instrText xml:space="preserve"> PAGEREF _Toc7246 \h </w:instrText>
      </w:r>
      <w:r>
        <w:fldChar w:fldCharType="separate"/>
      </w:r>
      <w:r>
        <w:t>14</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_Toc8406 </w:instrText>
      </w:r>
      <w:r>
        <w:rPr>
          <w:rFonts w:ascii="Times New Roman" w:hAnsi="Times New Roman" w:eastAsia="仿宋" w:cs="仿宋_GB2312"/>
        </w:rPr>
        <w:fldChar w:fldCharType="separate"/>
      </w:r>
      <w:r>
        <w:rPr>
          <w:rFonts w:ascii="Times New Roman" w:hAnsi="Times New Roman" w:eastAsia="仿宋" w:cs="Times New Roman"/>
          <w:bCs/>
        </w:rPr>
        <w:t>2.4 调查方法</w:t>
      </w:r>
      <w:r>
        <w:tab/>
      </w:r>
      <w:r>
        <w:fldChar w:fldCharType="begin"/>
      </w:r>
      <w:r>
        <w:instrText xml:space="preserve"> PAGEREF _Toc8406 \h </w:instrText>
      </w:r>
      <w:r>
        <w:fldChar w:fldCharType="separate"/>
      </w:r>
      <w:r>
        <w:t>25</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_Toc19228 </w:instrText>
      </w:r>
      <w:r>
        <w:rPr>
          <w:rFonts w:ascii="Times New Roman" w:hAnsi="Times New Roman" w:eastAsia="仿宋" w:cs="仿宋_GB2312"/>
        </w:rPr>
        <w:fldChar w:fldCharType="separate"/>
      </w:r>
      <w:r>
        <w:rPr>
          <w:rFonts w:ascii="Times New Roman" w:hAnsi="Times New Roman" w:eastAsia="仿宋" w:cs="Times New Roman"/>
          <w:bCs w:val="0"/>
        </w:rPr>
        <w:t>2.4.1 调查工作程序</w:t>
      </w:r>
      <w:r>
        <w:tab/>
      </w:r>
      <w:r>
        <w:fldChar w:fldCharType="begin"/>
      </w:r>
      <w:r>
        <w:instrText xml:space="preserve"> PAGEREF _Toc19228 \h </w:instrText>
      </w:r>
      <w:r>
        <w:fldChar w:fldCharType="separate"/>
      </w:r>
      <w:r>
        <w:t>25</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_Toc4000 </w:instrText>
      </w:r>
      <w:r>
        <w:rPr>
          <w:rFonts w:ascii="Times New Roman" w:hAnsi="Times New Roman" w:eastAsia="仿宋" w:cs="仿宋_GB2312"/>
        </w:rPr>
        <w:fldChar w:fldCharType="separate"/>
      </w:r>
      <w:r>
        <w:rPr>
          <w:rFonts w:ascii="Times New Roman" w:hAnsi="Times New Roman" w:eastAsia="仿宋" w:cs="Times New Roman"/>
          <w:bCs w:val="0"/>
        </w:rPr>
        <w:t>2.4.2 地块土壤污染状况调查工作内容</w:t>
      </w:r>
      <w:r>
        <w:tab/>
      </w:r>
      <w:r>
        <w:fldChar w:fldCharType="begin"/>
      </w:r>
      <w:r>
        <w:instrText xml:space="preserve"> PAGEREF _Toc4000 \h </w:instrText>
      </w:r>
      <w:r>
        <w:fldChar w:fldCharType="separate"/>
      </w:r>
      <w:r>
        <w:t>28</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_Toc30529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2.5</w:t>
      </w:r>
      <w:r>
        <w:rPr>
          <w:rFonts w:hint="eastAsia" w:ascii="Times New Roman" w:hAnsi="Times New Roman" w:eastAsia="仿宋" w:cs="Times New Roman"/>
          <w:bCs/>
        </w:rPr>
        <w:t>调查报告的提纲</w:t>
      </w:r>
      <w:r>
        <w:tab/>
      </w:r>
      <w:r>
        <w:fldChar w:fldCharType="begin"/>
      </w:r>
      <w:r>
        <w:instrText xml:space="preserve"> PAGEREF _Toc30529 \h </w:instrText>
      </w:r>
      <w:r>
        <w:fldChar w:fldCharType="separate"/>
      </w:r>
      <w:r>
        <w:t>29</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_Toc25413 </w:instrText>
      </w:r>
      <w:r>
        <w:rPr>
          <w:rFonts w:ascii="Times New Roman" w:hAnsi="Times New Roman" w:eastAsia="仿宋" w:cs="仿宋_GB2312"/>
        </w:rPr>
        <w:fldChar w:fldCharType="separate"/>
      </w:r>
      <w:r>
        <w:rPr>
          <w:rFonts w:ascii="Times New Roman" w:hAnsi="Times New Roman" w:eastAsia="仿宋" w:cs="Times New Roman"/>
        </w:rPr>
        <w:t>3</w:t>
      </w:r>
      <w:r>
        <w:rPr>
          <w:rFonts w:ascii="Times New Roman" w:hAnsi="Times New Roman" w:eastAsia="仿宋" w:cs="Arial"/>
        </w:rPr>
        <w:t xml:space="preserve"> </w:t>
      </w:r>
      <w:r>
        <w:rPr>
          <w:rFonts w:ascii="Times New Roman" w:hAnsi="Times New Roman" w:eastAsia="仿宋"/>
        </w:rPr>
        <w:t>地块概况</w:t>
      </w:r>
      <w:r>
        <w:tab/>
      </w:r>
      <w:r>
        <w:fldChar w:fldCharType="begin"/>
      </w:r>
      <w:r>
        <w:instrText xml:space="preserve"> PAGEREF _Toc25413 \h </w:instrText>
      </w:r>
      <w:r>
        <w:fldChar w:fldCharType="separate"/>
      </w:r>
      <w:r>
        <w:t>31</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_Toc12085 </w:instrText>
      </w:r>
      <w:r>
        <w:rPr>
          <w:rFonts w:ascii="Times New Roman" w:hAnsi="Times New Roman" w:eastAsia="仿宋" w:cs="仿宋_GB2312"/>
        </w:rPr>
        <w:fldChar w:fldCharType="separate"/>
      </w:r>
      <w:r>
        <w:rPr>
          <w:rFonts w:ascii="Times New Roman" w:hAnsi="Times New Roman" w:eastAsia="仿宋" w:cs="Times New Roman"/>
          <w:bCs/>
        </w:rPr>
        <w:t xml:space="preserve">3.1 </w:t>
      </w:r>
      <w:r>
        <w:rPr>
          <w:rFonts w:ascii="Times New Roman" w:hAnsi="Times New Roman" w:eastAsia="仿宋"/>
          <w:bCs/>
        </w:rPr>
        <w:t>调查地块基本信息</w:t>
      </w:r>
      <w:r>
        <w:tab/>
      </w:r>
      <w:r>
        <w:fldChar w:fldCharType="begin"/>
      </w:r>
      <w:r>
        <w:instrText xml:space="preserve"> PAGEREF _Toc12085 \h </w:instrText>
      </w:r>
      <w:r>
        <w:fldChar w:fldCharType="separate"/>
      </w:r>
      <w:r>
        <w:t>31</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_Toc29021 </w:instrText>
      </w:r>
      <w:r>
        <w:rPr>
          <w:rFonts w:ascii="Times New Roman" w:hAnsi="Times New Roman" w:eastAsia="仿宋" w:cs="仿宋_GB2312"/>
        </w:rPr>
        <w:fldChar w:fldCharType="separate"/>
      </w:r>
      <w:r>
        <w:rPr>
          <w:rFonts w:ascii="Times New Roman" w:hAnsi="Times New Roman" w:eastAsia="仿宋" w:cs="Times New Roman"/>
          <w:bCs/>
        </w:rPr>
        <w:t xml:space="preserve">3.2 </w:t>
      </w:r>
      <w:r>
        <w:rPr>
          <w:rFonts w:ascii="Times New Roman" w:hAnsi="Times New Roman" w:eastAsia="仿宋"/>
          <w:bCs/>
        </w:rPr>
        <w:t>区域环境状况</w:t>
      </w:r>
      <w:r>
        <w:tab/>
      </w:r>
      <w:r>
        <w:fldChar w:fldCharType="begin"/>
      </w:r>
      <w:r>
        <w:instrText xml:space="preserve"> PAGEREF _Toc29021 \h </w:instrText>
      </w:r>
      <w:r>
        <w:fldChar w:fldCharType="separate"/>
      </w:r>
      <w:r>
        <w:t>31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_Toc30505 </w:instrText>
      </w:r>
      <w:r>
        <w:rPr>
          <w:rFonts w:ascii="Times New Roman" w:hAnsi="Times New Roman" w:eastAsia="仿宋" w:cs="仿宋_GB2312"/>
        </w:rPr>
        <w:fldChar w:fldCharType="separate"/>
      </w:r>
      <w:r>
        <w:rPr>
          <w:rFonts w:ascii="Times New Roman" w:hAnsi="Times New Roman" w:eastAsia="仿宋" w:cs="Times New Roman"/>
          <w:bCs w:val="0"/>
        </w:rPr>
        <w:t xml:space="preserve">3.2.1 </w:t>
      </w:r>
      <w:r>
        <w:rPr>
          <w:rFonts w:ascii="Times New Roman" w:hAnsi="Times New Roman" w:eastAsia="仿宋"/>
          <w:bCs w:val="0"/>
        </w:rPr>
        <w:t>地块地理位置及范围</w:t>
      </w:r>
      <w:r>
        <w:tab/>
      </w:r>
      <w:r>
        <w:fldChar w:fldCharType="begin"/>
      </w:r>
      <w:r>
        <w:instrText xml:space="preserve"> PAGEREF _Toc30505 \h </w:instrText>
      </w:r>
      <w:r>
        <w:fldChar w:fldCharType="separate"/>
      </w:r>
      <w:r>
        <w:t>31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_Toc1646 </w:instrText>
      </w:r>
      <w:r>
        <w:rPr>
          <w:rFonts w:ascii="Times New Roman" w:hAnsi="Times New Roman" w:eastAsia="仿宋" w:cs="仿宋_GB2312"/>
        </w:rPr>
        <w:fldChar w:fldCharType="separate"/>
      </w:r>
      <w:r>
        <w:rPr>
          <w:rFonts w:ascii="Times New Roman" w:hAnsi="Times New Roman" w:eastAsia="仿宋" w:cs="Times New Roman"/>
          <w:bCs w:val="0"/>
        </w:rPr>
        <w:t xml:space="preserve">3.2.2 </w:t>
      </w:r>
      <w:r>
        <w:rPr>
          <w:rFonts w:ascii="Times New Roman" w:hAnsi="Times New Roman" w:eastAsia="仿宋"/>
          <w:bCs w:val="0"/>
        </w:rPr>
        <w:t>社会经济概况</w:t>
      </w:r>
      <w:r>
        <w:tab/>
      </w:r>
      <w:r>
        <w:fldChar w:fldCharType="begin"/>
      </w:r>
      <w:r>
        <w:instrText xml:space="preserve"> PAGEREF _Toc1646 \h </w:instrText>
      </w:r>
      <w:r>
        <w:fldChar w:fldCharType="separate"/>
      </w:r>
      <w:r>
        <w:t>33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_Toc9815 </w:instrText>
      </w:r>
      <w:r>
        <w:rPr>
          <w:rFonts w:ascii="Times New Roman" w:hAnsi="Times New Roman" w:eastAsia="仿宋" w:cs="仿宋_GB2312"/>
        </w:rPr>
        <w:fldChar w:fldCharType="separate"/>
      </w:r>
      <w:r>
        <w:rPr>
          <w:rFonts w:ascii="Times New Roman" w:hAnsi="Times New Roman" w:eastAsia="仿宋" w:cs="Times New Roman"/>
          <w:bCs w:val="0"/>
        </w:rPr>
        <w:t xml:space="preserve">3.2.3 </w:t>
      </w:r>
      <w:r>
        <w:rPr>
          <w:rFonts w:ascii="Times New Roman" w:hAnsi="Times New Roman" w:eastAsia="仿宋"/>
          <w:bCs w:val="0"/>
        </w:rPr>
        <w:t>自然环境概况</w:t>
      </w:r>
      <w:r>
        <w:tab/>
      </w:r>
      <w:r>
        <w:fldChar w:fldCharType="begin"/>
      </w:r>
      <w:r>
        <w:instrText xml:space="preserve"> PAGEREF _Toc9815 \h </w:instrText>
      </w:r>
      <w:r>
        <w:fldChar w:fldCharType="separate"/>
      </w:r>
      <w:r>
        <w:t>34</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_Toc3684 </w:instrText>
      </w:r>
      <w:r>
        <w:rPr>
          <w:rFonts w:ascii="Times New Roman" w:hAnsi="Times New Roman" w:eastAsia="仿宋" w:cs="仿宋_GB2312"/>
        </w:rPr>
        <w:fldChar w:fldCharType="separate"/>
      </w:r>
      <w:r>
        <w:rPr>
          <w:rFonts w:ascii="Times New Roman" w:hAnsi="Times New Roman" w:eastAsia="仿宋" w:cs="Times New Roman"/>
          <w:bCs w:val="0"/>
        </w:rPr>
        <w:t xml:space="preserve">3.2.4 </w:t>
      </w:r>
      <w:r>
        <w:rPr>
          <w:rFonts w:ascii="Times New Roman" w:hAnsi="Times New Roman" w:eastAsia="仿宋"/>
          <w:bCs w:val="0"/>
        </w:rPr>
        <w:t>环境质量现状</w:t>
      </w:r>
      <w:r>
        <w:tab/>
      </w:r>
      <w:r>
        <w:fldChar w:fldCharType="begin"/>
      </w:r>
      <w:r>
        <w:instrText xml:space="preserve"> PAGEREF _Toc3684 \h </w:instrText>
      </w:r>
      <w:r>
        <w:fldChar w:fldCharType="separate"/>
      </w:r>
      <w:r>
        <w:t>42</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_Toc11280 </w:instrText>
      </w:r>
      <w:r>
        <w:rPr>
          <w:rFonts w:ascii="Times New Roman" w:hAnsi="Times New Roman" w:eastAsia="仿宋" w:cs="仿宋_GB2312"/>
        </w:rPr>
        <w:fldChar w:fldCharType="separate"/>
      </w:r>
      <w:r>
        <w:rPr>
          <w:rFonts w:ascii="Times New Roman" w:hAnsi="Times New Roman" w:eastAsia="仿宋" w:cs="Times New Roman"/>
          <w:bCs w:val="0"/>
        </w:rPr>
        <w:t xml:space="preserve">3.2.5 </w:t>
      </w:r>
      <w:r>
        <w:rPr>
          <w:rFonts w:ascii="Times New Roman" w:hAnsi="Times New Roman" w:eastAsia="仿宋"/>
          <w:bCs w:val="0"/>
        </w:rPr>
        <w:t>相关规划</w:t>
      </w:r>
      <w:r>
        <w:tab/>
      </w:r>
      <w:r>
        <w:fldChar w:fldCharType="begin"/>
      </w:r>
      <w:r>
        <w:instrText xml:space="preserve"> PAGEREF _Toc11280 \h </w:instrText>
      </w:r>
      <w:r>
        <w:fldChar w:fldCharType="separate"/>
      </w:r>
      <w:r>
        <w:t>43</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_Toc2563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3.3 敏感目标</w:t>
      </w:r>
      <w:r>
        <w:tab/>
      </w:r>
      <w:r>
        <w:fldChar w:fldCharType="begin"/>
      </w:r>
      <w:r>
        <w:instrText xml:space="preserve"> PAGEREF _Toc2563 \h </w:instrText>
      </w:r>
      <w:r>
        <w:fldChar w:fldCharType="separate"/>
      </w:r>
      <w:r>
        <w:t>43</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_Toc25079 </w:instrText>
      </w:r>
      <w:r>
        <w:rPr>
          <w:rFonts w:ascii="Times New Roman" w:hAnsi="Times New Roman" w:eastAsia="仿宋" w:cs="仿宋_GB2312"/>
        </w:rPr>
        <w:fldChar w:fldCharType="separate"/>
      </w:r>
      <w:r>
        <w:rPr>
          <w:rFonts w:ascii="Times New Roman" w:hAnsi="Times New Roman" w:eastAsia="仿宋" w:cs="Times New Roman"/>
          <w:bCs/>
        </w:rPr>
        <w:t xml:space="preserve">3.4 </w:t>
      </w:r>
      <w:r>
        <w:rPr>
          <w:rFonts w:ascii="Times New Roman" w:hAnsi="Times New Roman" w:eastAsia="仿宋"/>
          <w:bCs/>
        </w:rPr>
        <w:t>地块的</w:t>
      </w:r>
      <w:r>
        <w:rPr>
          <w:rFonts w:hint="eastAsia" w:ascii="Times New Roman" w:hAnsi="Times New Roman" w:eastAsia="仿宋"/>
          <w:bCs/>
          <w:lang w:val="en-US" w:eastAsia="zh-CN"/>
        </w:rPr>
        <w:t>使用</w:t>
      </w:r>
      <w:r>
        <w:rPr>
          <w:rFonts w:ascii="Times New Roman" w:hAnsi="Times New Roman" w:eastAsia="仿宋"/>
          <w:bCs/>
        </w:rPr>
        <w:t>现状和历史</w:t>
      </w:r>
      <w:r>
        <w:tab/>
      </w:r>
      <w:r>
        <w:fldChar w:fldCharType="begin"/>
      </w:r>
      <w:r>
        <w:instrText xml:space="preserve"> PAGEREF _Toc25079 \h </w:instrText>
      </w:r>
      <w:r>
        <w:fldChar w:fldCharType="separate"/>
      </w:r>
      <w:r>
        <w:t>44</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_Toc159 </w:instrText>
      </w:r>
      <w:r>
        <w:rPr>
          <w:rFonts w:ascii="Times New Roman" w:hAnsi="Times New Roman" w:eastAsia="仿宋" w:cs="仿宋_GB2312"/>
        </w:rPr>
        <w:fldChar w:fldCharType="separate"/>
      </w:r>
      <w:r>
        <w:rPr>
          <w:rFonts w:hint="eastAsia" w:ascii="Times New Roman" w:hAnsi="Times New Roman" w:cs="Times New Roman"/>
          <w:bCs w:val="0"/>
          <w:lang w:val="en-US" w:eastAsia="zh-CN"/>
        </w:rPr>
        <w:t>3.4.1地块</w:t>
      </w:r>
      <w:r>
        <w:rPr>
          <w:rFonts w:hint="eastAsia" w:ascii="Times New Roman" w:hAnsi="Times New Roman" w:eastAsia="仿宋" w:cs="Times New Roman"/>
          <w:bCs w:val="0"/>
          <w:lang w:val="en-US" w:eastAsia="zh-CN"/>
        </w:rPr>
        <w:t>现状</w:t>
      </w:r>
      <w:r>
        <w:tab/>
      </w:r>
      <w:r>
        <w:fldChar w:fldCharType="begin"/>
      </w:r>
      <w:r>
        <w:instrText xml:space="preserve"> PAGEREF _Toc159 \h </w:instrText>
      </w:r>
      <w:r>
        <w:fldChar w:fldCharType="separate"/>
      </w:r>
      <w:r>
        <w:t>44</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_Toc32071 </w:instrText>
      </w:r>
      <w:r>
        <w:rPr>
          <w:rFonts w:ascii="Times New Roman" w:hAnsi="Times New Roman" w:eastAsia="仿宋" w:cs="仿宋_GB2312"/>
        </w:rPr>
        <w:fldChar w:fldCharType="separate"/>
      </w:r>
      <w:r>
        <w:rPr>
          <w:rFonts w:hint="eastAsia" w:ascii="Times New Roman" w:hAnsi="Times New Roman" w:cs="Times New Roman"/>
          <w:bCs w:val="0"/>
          <w:lang w:val="en-US" w:eastAsia="zh-CN"/>
        </w:rPr>
        <w:t>3.4.2地块历史</w:t>
      </w:r>
      <w:r>
        <w:tab/>
      </w:r>
      <w:r>
        <w:fldChar w:fldCharType="begin"/>
      </w:r>
      <w:r>
        <w:instrText xml:space="preserve"> PAGEREF _Toc32071 \h </w:instrText>
      </w:r>
      <w:r>
        <w:fldChar w:fldCharType="separate"/>
      </w:r>
      <w:r>
        <w:t>45</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_Toc22751 </w:instrText>
      </w:r>
      <w:r>
        <w:rPr>
          <w:rFonts w:ascii="Times New Roman" w:hAnsi="Times New Roman" w:eastAsia="仿宋" w:cs="仿宋_GB2312"/>
        </w:rPr>
        <w:fldChar w:fldCharType="separate"/>
      </w:r>
      <w:r>
        <w:rPr>
          <w:rFonts w:ascii="Times New Roman" w:hAnsi="Times New Roman" w:eastAsia="仿宋" w:cs="Times New Roman"/>
          <w:bCs/>
        </w:rPr>
        <w:t xml:space="preserve">3.5 </w:t>
      </w:r>
      <w:r>
        <w:rPr>
          <w:rFonts w:ascii="Times New Roman" w:hAnsi="Times New Roman" w:eastAsia="仿宋"/>
          <w:bCs/>
        </w:rPr>
        <w:t>相邻地块的</w:t>
      </w:r>
      <w:r>
        <w:rPr>
          <w:rFonts w:hint="eastAsia" w:ascii="Times New Roman" w:hAnsi="Times New Roman" w:eastAsia="仿宋"/>
          <w:bCs/>
          <w:lang w:val="en-US" w:eastAsia="zh-CN"/>
        </w:rPr>
        <w:t>使用</w:t>
      </w:r>
      <w:r>
        <w:rPr>
          <w:rFonts w:ascii="Times New Roman" w:hAnsi="Times New Roman" w:eastAsia="仿宋"/>
          <w:bCs/>
        </w:rPr>
        <w:t>现状和历史</w:t>
      </w:r>
      <w:r>
        <w:tab/>
      </w:r>
      <w:r>
        <w:fldChar w:fldCharType="begin"/>
      </w:r>
      <w:r>
        <w:instrText xml:space="preserve"> PAGEREF _Toc22751 \h </w:instrText>
      </w:r>
      <w:r>
        <w:fldChar w:fldCharType="separate"/>
      </w:r>
      <w:r>
        <w:t>60</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_Toc32536 </w:instrText>
      </w:r>
      <w:r>
        <w:rPr>
          <w:rFonts w:ascii="Times New Roman" w:hAnsi="Times New Roman" w:eastAsia="仿宋" w:cs="仿宋_GB2312"/>
        </w:rPr>
        <w:fldChar w:fldCharType="separate"/>
      </w:r>
      <w:r>
        <w:rPr>
          <w:rFonts w:ascii="Times New Roman" w:hAnsi="Times New Roman" w:eastAsia="仿宋" w:cs="Times New Roman"/>
          <w:bCs w:val="0"/>
        </w:rPr>
        <w:t xml:space="preserve">3.5.1 </w:t>
      </w:r>
      <w:r>
        <w:rPr>
          <w:rFonts w:ascii="Times New Roman" w:hAnsi="Times New Roman" w:eastAsia="仿宋"/>
          <w:bCs w:val="0"/>
        </w:rPr>
        <w:t>相邻地块使用现状</w:t>
      </w:r>
      <w:r>
        <w:tab/>
      </w:r>
      <w:r>
        <w:fldChar w:fldCharType="begin"/>
      </w:r>
      <w:r>
        <w:instrText xml:space="preserve"> PAGEREF _Toc32536 \h </w:instrText>
      </w:r>
      <w:r>
        <w:fldChar w:fldCharType="separate"/>
      </w:r>
      <w:r>
        <w:t>60</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_Toc6234 </w:instrText>
      </w:r>
      <w:r>
        <w:rPr>
          <w:rFonts w:ascii="Times New Roman" w:hAnsi="Times New Roman" w:eastAsia="仿宋" w:cs="仿宋_GB2312"/>
        </w:rPr>
        <w:fldChar w:fldCharType="separate"/>
      </w:r>
      <w:r>
        <w:rPr>
          <w:rFonts w:ascii="Times New Roman" w:hAnsi="Times New Roman" w:eastAsia="仿宋" w:cs="Times New Roman"/>
          <w:bCs w:val="0"/>
        </w:rPr>
        <w:t>3.5.2 相邻地块历史变迁情况</w:t>
      </w:r>
      <w:r>
        <w:tab/>
      </w:r>
      <w:r>
        <w:fldChar w:fldCharType="begin"/>
      </w:r>
      <w:r>
        <w:instrText xml:space="preserve"> PAGEREF _Toc6234 \h </w:instrText>
      </w:r>
      <w:r>
        <w:fldChar w:fldCharType="separate"/>
      </w:r>
      <w:r>
        <w:t>61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_Toc17406 </w:instrText>
      </w:r>
      <w:r>
        <w:rPr>
          <w:rFonts w:ascii="Times New Roman" w:hAnsi="Times New Roman" w:eastAsia="仿宋" w:cs="仿宋_GB2312"/>
        </w:rPr>
        <w:fldChar w:fldCharType="separate"/>
      </w:r>
      <w:r>
        <w:rPr>
          <w:rFonts w:hint="eastAsia" w:ascii="Times New Roman" w:hAnsi="Times New Roman" w:eastAsia="仿宋" w:cs="Times New Roman"/>
          <w:bCs w:val="0"/>
          <w:lang w:val="en-US" w:eastAsia="zh-CN"/>
        </w:rPr>
        <w:t>3.</w:t>
      </w:r>
      <w:r>
        <w:rPr>
          <w:rFonts w:hint="eastAsia" w:ascii="Times New Roman" w:hAnsi="Times New Roman" w:cs="Times New Roman"/>
          <w:bCs w:val="0"/>
          <w:lang w:val="en-US" w:eastAsia="zh-CN"/>
        </w:rPr>
        <w:t>5.3</w:t>
      </w:r>
      <w:r>
        <w:rPr>
          <w:rFonts w:ascii="Times New Roman" w:hAnsi="Times New Roman" w:eastAsia="仿宋" w:cs="Times New Roman"/>
          <w:bCs w:val="0"/>
        </w:rPr>
        <w:t xml:space="preserve"> 地块潜在污染源和污染物识别</w:t>
      </w:r>
      <w:r>
        <w:tab/>
      </w:r>
      <w:r>
        <w:fldChar w:fldCharType="begin"/>
      </w:r>
      <w:r>
        <w:instrText xml:space="preserve"> PAGEREF _Toc17406 \h </w:instrText>
      </w:r>
      <w:r>
        <w:fldChar w:fldCharType="separate"/>
      </w:r>
      <w:r>
        <w:t>64</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_Toc18760 </w:instrText>
      </w:r>
      <w:r>
        <w:rPr>
          <w:rFonts w:ascii="Times New Roman" w:hAnsi="Times New Roman" w:eastAsia="仿宋" w:cs="仿宋_GB2312"/>
        </w:rPr>
        <w:fldChar w:fldCharType="separate"/>
      </w:r>
      <w:r>
        <w:rPr>
          <w:rFonts w:ascii="Times New Roman" w:hAnsi="Times New Roman" w:eastAsia="仿宋" w:cs="Times New Roman"/>
          <w:bCs/>
        </w:rPr>
        <w:t xml:space="preserve">3.6 </w:t>
      </w:r>
      <w:r>
        <w:rPr>
          <w:rFonts w:hint="eastAsia" w:ascii="Times New Roman" w:hAnsi="Times New Roman" w:eastAsia="仿宋"/>
          <w:bCs/>
          <w:lang w:val="en-US" w:eastAsia="zh-CN"/>
        </w:rPr>
        <w:t>地块用地规划</w:t>
      </w:r>
      <w:r>
        <w:tab/>
      </w:r>
      <w:r>
        <w:fldChar w:fldCharType="begin"/>
      </w:r>
      <w:r>
        <w:instrText xml:space="preserve"> PAGEREF _Toc18760 \h </w:instrText>
      </w:r>
      <w:r>
        <w:fldChar w:fldCharType="separate"/>
      </w:r>
      <w:r>
        <w:t>75</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_Toc5498 </w:instrText>
      </w:r>
      <w:r>
        <w:rPr>
          <w:rFonts w:ascii="Times New Roman" w:hAnsi="Times New Roman" w:eastAsia="仿宋" w:cs="仿宋_GB2312"/>
        </w:rPr>
        <w:fldChar w:fldCharType="separate"/>
      </w:r>
      <w:r>
        <w:rPr>
          <w:rFonts w:ascii="Times New Roman" w:hAnsi="Times New Roman" w:eastAsia="仿宋" w:cs="Times New Roman"/>
          <w:bCs/>
        </w:rPr>
        <w:t>3.</w:t>
      </w:r>
      <w:r>
        <w:rPr>
          <w:rFonts w:hint="eastAsia" w:ascii="Times New Roman" w:hAnsi="Times New Roman" w:eastAsia="仿宋" w:cs="Times New Roman"/>
          <w:bCs/>
          <w:lang w:val="en-US" w:eastAsia="zh-CN"/>
        </w:rPr>
        <w:t>7</w:t>
      </w:r>
      <w:r>
        <w:rPr>
          <w:rFonts w:ascii="Times New Roman" w:hAnsi="Times New Roman" w:eastAsia="仿宋" w:cs="Times New Roman"/>
          <w:bCs/>
        </w:rPr>
        <w:t xml:space="preserve"> </w:t>
      </w:r>
      <w:r>
        <w:rPr>
          <w:rFonts w:ascii="Times New Roman" w:hAnsi="Times New Roman" w:eastAsia="仿宋"/>
          <w:bCs/>
        </w:rPr>
        <w:t>第一阶段土壤污染状况调查总结</w:t>
      </w:r>
      <w:r>
        <w:tab/>
      </w:r>
      <w:r>
        <w:fldChar w:fldCharType="begin"/>
      </w:r>
      <w:r>
        <w:instrText xml:space="preserve"> PAGEREF _Toc5498 \h </w:instrText>
      </w:r>
      <w:r>
        <w:fldChar w:fldCharType="separate"/>
      </w:r>
      <w:r>
        <w:t>76</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_Toc32421 </w:instrText>
      </w:r>
      <w:r>
        <w:rPr>
          <w:rFonts w:ascii="Times New Roman" w:hAnsi="Times New Roman" w:eastAsia="仿宋" w:cs="仿宋_GB2312"/>
        </w:rPr>
        <w:fldChar w:fldCharType="separate"/>
      </w:r>
      <w:r>
        <w:rPr>
          <w:rFonts w:hint="eastAsia" w:ascii="Times New Roman" w:hAnsi="Times New Roman" w:eastAsia="仿宋" w:cs="Times New Roman"/>
          <w:lang w:val="en-US" w:eastAsia="zh-CN"/>
        </w:rPr>
        <w:t>4</w:t>
      </w:r>
      <w:r>
        <w:rPr>
          <w:rFonts w:ascii="Times New Roman" w:hAnsi="Times New Roman" w:eastAsia="仿宋" w:cs="Times New Roman"/>
          <w:lang w:val="en-US" w:eastAsia="zh-CN"/>
        </w:rPr>
        <w:t xml:space="preserve"> 工作计划</w:t>
      </w:r>
      <w:r>
        <w:tab/>
      </w:r>
      <w:r>
        <w:fldChar w:fldCharType="begin"/>
      </w:r>
      <w:r>
        <w:instrText xml:space="preserve"> PAGEREF _Toc32421 \h </w:instrText>
      </w:r>
      <w:r>
        <w:fldChar w:fldCharType="separate"/>
      </w:r>
      <w:r>
        <w:t>79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_Toc29714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4</w:t>
      </w:r>
      <w:r>
        <w:rPr>
          <w:rFonts w:ascii="Times New Roman" w:hAnsi="Times New Roman" w:eastAsia="仿宋" w:cs="Times New Roman"/>
          <w:bCs/>
        </w:rPr>
        <w:t xml:space="preserve">.1 </w:t>
      </w:r>
      <w:r>
        <w:rPr>
          <w:rFonts w:ascii="Times New Roman" w:hAnsi="Times New Roman" w:eastAsia="仿宋"/>
          <w:bCs/>
        </w:rPr>
        <w:t>补充资料的分析</w:t>
      </w:r>
      <w:r>
        <w:tab/>
      </w:r>
      <w:r>
        <w:fldChar w:fldCharType="begin"/>
      </w:r>
      <w:r>
        <w:instrText xml:space="preserve"> PAGEREF _Toc29714 \h </w:instrText>
      </w:r>
      <w:r>
        <w:fldChar w:fldCharType="separate"/>
      </w:r>
      <w:r>
        <w:t>79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_Toc29297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4</w:t>
      </w:r>
      <w:r>
        <w:rPr>
          <w:rFonts w:ascii="Times New Roman" w:hAnsi="Times New Roman" w:eastAsia="仿宋" w:cs="Times New Roman"/>
          <w:bCs/>
        </w:rPr>
        <w:t>.2 采样方案</w:t>
      </w:r>
      <w:r>
        <w:tab/>
      </w:r>
      <w:r>
        <w:fldChar w:fldCharType="begin"/>
      </w:r>
      <w:r>
        <w:instrText xml:space="preserve"> PAGEREF _Toc29297 \h </w:instrText>
      </w:r>
      <w:r>
        <w:fldChar w:fldCharType="separate"/>
      </w:r>
      <w:r>
        <w:t>80</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_Toc18190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4.2.1 土壤采样方案</w:t>
      </w:r>
      <w:r>
        <w:tab/>
      </w:r>
      <w:r>
        <w:fldChar w:fldCharType="begin"/>
      </w:r>
      <w:r>
        <w:instrText xml:space="preserve"> PAGEREF _Toc18190 \h </w:instrText>
      </w:r>
      <w:r>
        <w:fldChar w:fldCharType="separate"/>
      </w:r>
      <w:r>
        <w:t>81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_Toc22265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4.2.2 地下水采样方案</w:t>
      </w:r>
      <w:r>
        <w:tab/>
      </w:r>
      <w:r>
        <w:fldChar w:fldCharType="begin"/>
      </w:r>
      <w:r>
        <w:instrText xml:space="preserve"> PAGEREF _Toc22265 \h </w:instrText>
      </w:r>
      <w:r>
        <w:fldChar w:fldCharType="separate"/>
      </w:r>
      <w:r>
        <w:t>85</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_Toc18214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4.2.3监测方案汇总</w:t>
      </w:r>
      <w:r>
        <w:tab/>
      </w:r>
      <w:r>
        <w:fldChar w:fldCharType="begin"/>
      </w:r>
      <w:r>
        <w:instrText xml:space="preserve"> PAGEREF _Toc18214 \h </w:instrText>
      </w:r>
      <w:r>
        <w:fldChar w:fldCharType="separate"/>
      </w:r>
      <w:r>
        <w:t>88</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_Toc31555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4</w:t>
      </w:r>
      <w:r>
        <w:rPr>
          <w:rFonts w:ascii="Times New Roman" w:hAnsi="Times New Roman" w:eastAsia="仿宋" w:cs="Times New Roman"/>
          <w:bCs/>
        </w:rPr>
        <w:t>.3 分析检测方案</w:t>
      </w:r>
      <w:r>
        <w:tab/>
      </w:r>
      <w:r>
        <w:fldChar w:fldCharType="begin"/>
      </w:r>
      <w:r>
        <w:instrText xml:space="preserve"> PAGEREF _Toc31555 \h </w:instrText>
      </w:r>
      <w:r>
        <w:fldChar w:fldCharType="separate"/>
      </w:r>
      <w:r>
        <w:t>92</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_Toc25516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4.3.1 检测目的</w:t>
      </w:r>
      <w:r>
        <w:tab/>
      </w:r>
      <w:r>
        <w:fldChar w:fldCharType="begin"/>
      </w:r>
      <w:r>
        <w:instrText xml:space="preserve"> PAGEREF _Toc25516 \h </w:instrText>
      </w:r>
      <w:r>
        <w:fldChar w:fldCharType="separate"/>
      </w:r>
      <w:r>
        <w:t>92</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_Toc9246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4.3.2 检测要求</w:t>
      </w:r>
      <w:r>
        <w:tab/>
      </w:r>
      <w:r>
        <w:fldChar w:fldCharType="begin"/>
      </w:r>
      <w:r>
        <w:instrText xml:space="preserve"> PAGEREF _Toc9246 \h </w:instrText>
      </w:r>
      <w:r>
        <w:fldChar w:fldCharType="separate"/>
      </w:r>
      <w:r>
        <w:t>92</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_Toc7669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4.3.3 检测方法</w:t>
      </w:r>
      <w:r>
        <w:tab/>
      </w:r>
      <w:r>
        <w:fldChar w:fldCharType="begin"/>
      </w:r>
      <w:r>
        <w:instrText xml:space="preserve"> PAGEREF _Toc7669 \h </w:instrText>
      </w:r>
      <w:r>
        <w:fldChar w:fldCharType="separate"/>
      </w:r>
      <w:r>
        <w:t>92</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_Toc18013 </w:instrText>
      </w:r>
      <w:r>
        <w:rPr>
          <w:rFonts w:ascii="Times New Roman" w:hAnsi="Times New Roman" w:eastAsia="仿宋" w:cs="仿宋_GB2312"/>
        </w:rPr>
        <w:fldChar w:fldCharType="separate"/>
      </w:r>
      <w:r>
        <w:rPr>
          <w:rFonts w:hint="eastAsia" w:ascii="Times New Roman" w:hAnsi="Times New Roman" w:eastAsia="仿宋" w:cs="Times New Roman"/>
          <w:lang w:val="en-US" w:eastAsia="zh-CN"/>
        </w:rPr>
        <w:t>5</w:t>
      </w:r>
      <w:r>
        <w:rPr>
          <w:rFonts w:ascii="Times New Roman" w:hAnsi="Times New Roman" w:eastAsia="仿宋" w:cs="Times New Roman"/>
          <w:lang w:val="en-US" w:eastAsia="zh-CN"/>
        </w:rPr>
        <w:t xml:space="preserve"> 现场采样和实验室分析</w:t>
      </w:r>
      <w:r>
        <w:tab/>
      </w:r>
      <w:r>
        <w:fldChar w:fldCharType="begin"/>
      </w:r>
      <w:r>
        <w:instrText xml:space="preserve"> PAGEREF _Toc18013 \h </w:instrText>
      </w:r>
      <w:r>
        <w:fldChar w:fldCharType="separate"/>
      </w:r>
      <w:r>
        <w:t>101</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_Toc29960 </w:instrText>
      </w:r>
      <w:r>
        <w:rPr>
          <w:rFonts w:ascii="Times New Roman" w:hAnsi="Times New Roman" w:eastAsia="仿宋" w:cs="仿宋_GB2312"/>
        </w:rPr>
        <w:fldChar w:fldCharType="separate"/>
      </w:r>
      <w:r>
        <w:rPr>
          <w:rFonts w:hint="default" w:ascii="Times New Roman" w:hAnsi="Times New Roman" w:eastAsia="仿宋" w:cs="Times New Roman"/>
          <w:bCs/>
        </w:rPr>
        <w:t xml:space="preserve">1.1 </w:t>
      </w:r>
      <w:r>
        <w:rPr>
          <w:rFonts w:ascii="Times New Roman" w:hAnsi="Times New Roman" w:eastAsia="仿宋" w:cs="Times New Roman"/>
          <w:bCs/>
        </w:rPr>
        <w:t>现场探测方法和程序</w:t>
      </w:r>
      <w:r>
        <w:tab/>
      </w:r>
      <w:r>
        <w:fldChar w:fldCharType="begin"/>
      </w:r>
      <w:r>
        <w:instrText xml:space="preserve"> PAGEREF _Toc29960 \h </w:instrText>
      </w:r>
      <w:r>
        <w:fldChar w:fldCharType="separate"/>
      </w:r>
      <w:r>
        <w:t>101</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_Toc29771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 xml:space="preserve">1.2 </w:t>
      </w:r>
      <w:r>
        <w:rPr>
          <w:rFonts w:hint="eastAsia" w:ascii="Times New Roman" w:hAnsi="Times New Roman" w:eastAsia="仿宋" w:cs="Times New Roman"/>
          <w:bCs/>
          <w:lang w:val="en-US" w:eastAsia="zh-CN"/>
        </w:rPr>
        <w:t>采样方法和程序</w:t>
      </w:r>
      <w:r>
        <w:tab/>
      </w:r>
      <w:r>
        <w:fldChar w:fldCharType="begin"/>
      </w:r>
      <w:r>
        <w:instrText xml:space="preserve"> PAGEREF _Toc29771 \h </w:instrText>
      </w:r>
      <w:r>
        <w:fldChar w:fldCharType="separate"/>
      </w:r>
      <w:r>
        <w:t>101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_Toc3046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5.2.1 采样准备</w:t>
      </w:r>
      <w:r>
        <w:tab/>
      </w:r>
      <w:r>
        <w:fldChar w:fldCharType="begin"/>
      </w:r>
      <w:r>
        <w:instrText xml:space="preserve"> PAGEREF _Toc3046 \h </w:instrText>
      </w:r>
      <w:r>
        <w:fldChar w:fldCharType="separate"/>
      </w:r>
      <w:r>
        <w:t>101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_Toc8026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5.2.2土壤采样</w:t>
      </w:r>
      <w:r>
        <w:tab/>
      </w:r>
      <w:r>
        <w:fldChar w:fldCharType="begin"/>
      </w:r>
      <w:r>
        <w:instrText xml:space="preserve"> PAGEREF _Toc8026 \h </w:instrText>
      </w:r>
      <w:r>
        <w:fldChar w:fldCharType="separate"/>
      </w:r>
      <w:r>
        <w:t>103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_Toc18147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5.2.3 地下水采样</w:t>
      </w:r>
      <w:r>
        <w:tab/>
      </w:r>
      <w:r>
        <w:fldChar w:fldCharType="begin"/>
      </w:r>
      <w:r>
        <w:instrText xml:space="preserve"> PAGEREF _Toc18147 \h </w:instrText>
      </w:r>
      <w:r>
        <w:fldChar w:fldCharType="separate"/>
      </w:r>
      <w:r>
        <w:t>113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_Toc6288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5.2.4现场实际取样情况</w:t>
      </w:r>
      <w:r>
        <w:tab/>
      </w:r>
      <w:r>
        <w:fldChar w:fldCharType="begin"/>
      </w:r>
      <w:r>
        <w:instrText xml:space="preserve"> PAGEREF _Toc6288 \h </w:instrText>
      </w:r>
      <w:r>
        <w:fldChar w:fldCharType="separate"/>
      </w:r>
      <w:r>
        <w:t>122</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_Toc16610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5.2.5 样品交接与运输</w:t>
      </w:r>
      <w:r>
        <w:tab/>
      </w:r>
      <w:r>
        <w:fldChar w:fldCharType="begin"/>
      </w:r>
      <w:r>
        <w:instrText xml:space="preserve"> PAGEREF _Toc16610 \h </w:instrText>
      </w:r>
      <w:r>
        <w:fldChar w:fldCharType="separate"/>
      </w:r>
      <w:r>
        <w:t>126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_Toc19794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5.2.6 现场记录</w:t>
      </w:r>
      <w:r>
        <w:tab/>
      </w:r>
      <w:r>
        <w:fldChar w:fldCharType="begin"/>
      </w:r>
      <w:r>
        <w:instrText xml:space="preserve"> PAGEREF _Toc19794 \h </w:instrText>
      </w:r>
      <w:r>
        <w:fldChar w:fldCharType="separate"/>
      </w:r>
      <w:r>
        <w:t>136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_Toc16254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5</w:t>
      </w:r>
      <w:r>
        <w:rPr>
          <w:rFonts w:ascii="Times New Roman" w:hAnsi="Times New Roman" w:eastAsia="仿宋" w:cs="Times New Roman"/>
          <w:bCs/>
        </w:rPr>
        <w:t>.3 实验室分析</w:t>
      </w:r>
      <w:r>
        <w:tab/>
      </w:r>
      <w:r>
        <w:fldChar w:fldCharType="begin"/>
      </w:r>
      <w:r>
        <w:instrText xml:space="preserve"> PAGEREF _Toc16254 \h </w:instrText>
      </w:r>
      <w:r>
        <w:fldChar w:fldCharType="separate"/>
      </w:r>
      <w:r>
        <w:t>136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_Toc27505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5.3.1 样品制备</w:t>
      </w:r>
      <w:r>
        <w:tab/>
      </w:r>
      <w:r>
        <w:fldChar w:fldCharType="begin"/>
      </w:r>
      <w:r>
        <w:instrText xml:space="preserve"> PAGEREF _Toc27505 \h </w:instrText>
      </w:r>
      <w:r>
        <w:fldChar w:fldCharType="separate"/>
      </w:r>
      <w:r>
        <w:t>136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_Toc17762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5.3.2 样品预处理</w:t>
      </w:r>
      <w:r>
        <w:tab/>
      </w:r>
      <w:r>
        <w:fldChar w:fldCharType="begin"/>
      </w:r>
      <w:r>
        <w:instrText xml:space="preserve"> PAGEREF _Toc17762 \h </w:instrText>
      </w:r>
      <w:r>
        <w:fldChar w:fldCharType="separate"/>
      </w:r>
      <w:r>
        <w:t>137</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_Toc11939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5.3.3实验室分析</w:t>
      </w:r>
      <w:r>
        <w:tab/>
      </w:r>
      <w:r>
        <w:fldChar w:fldCharType="begin"/>
      </w:r>
      <w:r>
        <w:instrText xml:space="preserve"> PAGEREF _Toc11939 \h </w:instrText>
      </w:r>
      <w:r>
        <w:fldChar w:fldCharType="separate"/>
      </w:r>
      <w:r>
        <w:t>140</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_Toc7252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5</w:t>
      </w:r>
      <w:r>
        <w:rPr>
          <w:rFonts w:ascii="Times New Roman" w:hAnsi="Times New Roman" w:eastAsia="仿宋" w:cs="Times New Roman"/>
          <w:bCs/>
        </w:rPr>
        <w:t>.4 质量保证和质量控制</w:t>
      </w:r>
      <w:r>
        <w:tab/>
      </w:r>
      <w:r>
        <w:fldChar w:fldCharType="begin"/>
      </w:r>
      <w:r>
        <w:instrText xml:space="preserve"> PAGEREF _Toc7252 \h </w:instrText>
      </w:r>
      <w:r>
        <w:fldChar w:fldCharType="separate"/>
      </w:r>
      <w:r>
        <w:t>143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_Toc27348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5.4.1 现场质控</w:t>
      </w:r>
      <w:r>
        <w:tab/>
      </w:r>
      <w:r>
        <w:fldChar w:fldCharType="begin"/>
      </w:r>
      <w:r>
        <w:instrText xml:space="preserve"> PAGEREF _Toc27348 \h </w:instrText>
      </w:r>
      <w:r>
        <w:fldChar w:fldCharType="separate"/>
      </w:r>
      <w:r>
        <w:t>143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_Toc15564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5.4.2样品流转的质控</w:t>
      </w:r>
      <w:r>
        <w:tab/>
      </w:r>
      <w:r>
        <w:fldChar w:fldCharType="begin"/>
      </w:r>
      <w:r>
        <w:instrText xml:space="preserve"> PAGEREF _Toc15564 \h </w:instrText>
      </w:r>
      <w:r>
        <w:fldChar w:fldCharType="separate"/>
      </w:r>
      <w:r>
        <w:t>145</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_Toc16881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5.4.3实验室质控</w:t>
      </w:r>
      <w:r>
        <w:tab/>
      </w:r>
      <w:r>
        <w:fldChar w:fldCharType="begin"/>
      </w:r>
      <w:r>
        <w:instrText xml:space="preserve"> PAGEREF _Toc16881 \h </w:instrText>
      </w:r>
      <w:r>
        <w:fldChar w:fldCharType="separate"/>
      </w:r>
      <w:r>
        <w:t>145</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_Toc26376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5.4.4实验室质量控制结论</w:t>
      </w:r>
      <w:r>
        <w:tab/>
      </w:r>
      <w:r>
        <w:fldChar w:fldCharType="begin"/>
      </w:r>
      <w:r>
        <w:instrText xml:space="preserve"> PAGEREF _Toc26376 \h </w:instrText>
      </w:r>
      <w:r>
        <w:fldChar w:fldCharType="separate"/>
      </w:r>
      <w:r>
        <w:t>213</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_Toc10525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5</w:t>
      </w:r>
      <w:r>
        <w:rPr>
          <w:rFonts w:ascii="Times New Roman" w:hAnsi="Times New Roman" w:eastAsia="仿宋" w:cs="Times New Roman"/>
          <w:bCs/>
        </w:rPr>
        <w:t>.5二次污染防控措施</w:t>
      </w:r>
      <w:r>
        <w:tab/>
      </w:r>
      <w:r>
        <w:fldChar w:fldCharType="begin"/>
      </w:r>
      <w:r>
        <w:instrText xml:space="preserve"> PAGEREF _Toc10525 \h </w:instrText>
      </w:r>
      <w:r>
        <w:fldChar w:fldCharType="separate"/>
      </w:r>
      <w:r>
        <w:t>214</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_Toc8703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5</w:t>
      </w:r>
      <w:r>
        <w:rPr>
          <w:rFonts w:hint="eastAsia" w:ascii="Times New Roman" w:hAnsi="Times New Roman" w:eastAsia="仿宋" w:cs="Times New Roman"/>
          <w:bCs/>
        </w:rPr>
        <w:t>.6现场安全防护</w:t>
      </w:r>
      <w:r>
        <w:tab/>
      </w:r>
      <w:r>
        <w:fldChar w:fldCharType="begin"/>
      </w:r>
      <w:r>
        <w:instrText xml:space="preserve"> PAGEREF _Toc8703 \h </w:instrText>
      </w:r>
      <w:r>
        <w:fldChar w:fldCharType="separate"/>
      </w:r>
      <w:r>
        <w:t>215</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_Toc16491 </w:instrText>
      </w:r>
      <w:r>
        <w:rPr>
          <w:rFonts w:ascii="Times New Roman" w:hAnsi="Times New Roman" w:eastAsia="仿宋" w:cs="仿宋_GB2312"/>
        </w:rPr>
        <w:fldChar w:fldCharType="separate"/>
      </w:r>
      <w:r>
        <w:rPr>
          <w:rFonts w:hint="eastAsia" w:ascii="Times New Roman" w:hAnsi="Times New Roman" w:eastAsia="仿宋" w:cs="Times New Roman"/>
          <w:lang w:val="en-US" w:eastAsia="zh-CN"/>
        </w:rPr>
        <w:t>6</w:t>
      </w:r>
      <w:r>
        <w:rPr>
          <w:rFonts w:ascii="Times New Roman" w:hAnsi="Times New Roman" w:eastAsia="仿宋" w:cs="Times New Roman"/>
          <w:lang w:val="en-US" w:eastAsia="zh-CN"/>
        </w:rPr>
        <w:t xml:space="preserve"> 结果和评价</w:t>
      </w:r>
      <w:r>
        <w:tab/>
      </w:r>
      <w:r>
        <w:fldChar w:fldCharType="begin"/>
      </w:r>
      <w:r>
        <w:instrText xml:space="preserve"> PAGEREF _Toc16491 \h </w:instrText>
      </w:r>
      <w:r>
        <w:fldChar w:fldCharType="separate"/>
      </w:r>
      <w:r>
        <w:t>216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_Toc13981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6</w:t>
      </w:r>
      <w:r>
        <w:rPr>
          <w:rFonts w:hint="eastAsia" w:ascii="Times New Roman" w:hAnsi="Times New Roman" w:eastAsia="仿宋" w:cs="Times New Roman"/>
          <w:bCs/>
        </w:rPr>
        <w:t>.1 地块的地质和水文地质条件</w:t>
      </w:r>
      <w:r>
        <w:tab/>
      </w:r>
      <w:r>
        <w:fldChar w:fldCharType="begin"/>
      </w:r>
      <w:r>
        <w:instrText xml:space="preserve"> PAGEREF _Toc13981 \h </w:instrText>
      </w:r>
      <w:r>
        <w:fldChar w:fldCharType="separate"/>
      </w:r>
      <w:r>
        <w:t>216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_Toc22935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6.1.1 调查区域土层性质</w:t>
      </w:r>
      <w:r>
        <w:tab/>
      </w:r>
      <w:r>
        <w:fldChar w:fldCharType="begin"/>
      </w:r>
      <w:r>
        <w:instrText xml:space="preserve"> PAGEREF _Toc22935 \h </w:instrText>
      </w:r>
      <w:r>
        <w:fldChar w:fldCharType="separate"/>
      </w:r>
      <w:r>
        <w:t>216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_Toc12844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6.1.2 调查区域地下水情况</w:t>
      </w:r>
      <w:r>
        <w:tab/>
      </w:r>
      <w:r>
        <w:fldChar w:fldCharType="begin"/>
      </w:r>
      <w:r>
        <w:instrText xml:space="preserve"> PAGEREF _Toc12844 \h </w:instrText>
      </w:r>
      <w:r>
        <w:fldChar w:fldCharType="separate"/>
      </w:r>
      <w:r>
        <w:t>216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_Toc11600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6</w:t>
      </w:r>
      <w:r>
        <w:rPr>
          <w:rFonts w:hint="eastAsia" w:ascii="Times New Roman" w:hAnsi="Times New Roman" w:eastAsia="仿宋" w:cs="Times New Roman"/>
          <w:bCs/>
        </w:rPr>
        <w:t>.2 分析检测结果</w:t>
      </w:r>
      <w:r>
        <w:tab/>
      </w:r>
      <w:r>
        <w:fldChar w:fldCharType="begin"/>
      </w:r>
      <w:r>
        <w:instrText xml:space="preserve"> PAGEREF _Toc11600 \h </w:instrText>
      </w:r>
      <w:r>
        <w:fldChar w:fldCharType="separate"/>
      </w:r>
      <w:r>
        <w:t>217</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_Toc4325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6.2.1土壤检测结果</w:t>
      </w:r>
      <w:r>
        <w:tab/>
      </w:r>
      <w:r>
        <w:fldChar w:fldCharType="begin"/>
      </w:r>
      <w:r>
        <w:instrText xml:space="preserve"> PAGEREF _Toc4325 \h </w:instrText>
      </w:r>
      <w:r>
        <w:fldChar w:fldCharType="separate"/>
      </w:r>
      <w:r>
        <w:t>217</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_Toc31766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6.2.2底泥检测结果</w:t>
      </w:r>
      <w:r>
        <w:tab/>
      </w:r>
      <w:r>
        <w:fldChar w:fldCharType="begin"/>
      </w:r>
      <w:r>
        <w:instrText xml:space="preserve"> PAGEREF _Toc31766 \h </w:instrText>
      </w:r>
      <w:r>
        <w:fldChar w:fldCharType="separate"/>
      </w:r>
      <w:r>
        <w:t>224</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_Toc31209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6.2.3地下水检测结果</w:t>
      </w:r>
      <w:r>
        <w:tab/>
      </w:r>
      <w:r>
        <w:fldChar w:fldCharType="begin"/>
      </w:r>
      <w:r>
        <w:instrText xml:space="preserve"> PAGEREF _Toc31209 \h </w:instrText>
      </w:r>
      <w:r>
        <w:fldChar w:fldCharType="separate"/>
      </w:r>
      <w:r>
        <w:t>228</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_Toc32434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6.2.4地表水检测结果</w:t>
      </w:r>
      <w:r>
        <w:tab/>
      </w:r>
      <w:r>
        <w:fldChar w:fldCharType="begin"/>
      </w:r>
      <w:r>
        <w:instrText xml:space="preserve"> PAGEREF _Toc32434 \h </w:instrText>
      </w:r>
      <w:r>
        <w:fldChar w:fldCharType="separate"/>
      </w:r>
      <w:r>
        <w:t>231</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_Toc60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6.3.1 土壤监测结果与评价</w:t>
      </w:r>
      <w:r>
        <w:tab/>
      </w:r>
      <w:r>
        <w:fldChar w:fldCharType="begin"/>
      </w:r>
      <w:r>
        <w:instrText xml:space="preserve"> PAGEREF _Toc60 \h </w:instrText>
      </w:r>
      <w:r>
        <w:fldChar w:fldCharType="separate"/>
      </w:r>
      <w:r>
        <w:t>233</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_Toc27610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6.3.</w:t>
      </w:r>
      <w:r>
        <w:rPr>
          <w:rFonts w:hint="eastAsia" w:cs="Times New Roman"/>
          <w:bCs/>
          <w:kern w:val="2"/>
          <w:szCs w:val="22"/>
          <w:lang w:val="en-US" w:eastAsia="zh-CN"/>
        </w:rPr>
        <w:t>2</w:t>
      </w:r>
      <w:r>
        <w:rPr>
          <w:rFonts w:hint="eastAsia" w:ascii="Times New Roman" w:hAnsi="Times New Roman" w:cs="Times New Roman"/>
          <w:bCs/>
          <w:kern w:val="2"/>
          <w:szCs w:val="22"/>
          <w:lang w:val="en-US" w:eastAsia="zh-CN"/>
        </w:rPr>
        <w:t xml:space="preserve"> 地下水监测结果与评价</w:t>
      </w:r>
      <w:r>
        <w:tab/>
      </w:r>
      <w:r>
        <w:fldChar w:fldCharType="begin"/>
      </w:r>
      <w:r>
        <w:instrText xml:space="preserve"> PAGEREF _Toc27610 \h </w:instrText>
      </w:r>
      <w:r>
        <w:fldChar w:fldCharType="separate"/>
      </w:r>
      <w:r>
        <w:t>234</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_Toc14464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6.3.</w:t>
      </w:r>
      <w:r>
        <w:rPr>
          <w:rFonts w:hint="eastAsia" w:cs="Times New Roman"/>
          <w:bCs/>
          <w:kern w:val="2"/>
          <w:szCs w:val="22"/>
          <w:lang w:val="en-US" w:eastAsia="zh-CN"/>
        </w:rPr>
        <w:t>3</w:t>
      </w:r>
      <w:r>
        <w:rPr>
          <w:rFonts w:hint="eastAsia" w:ascii="Times New Roman" w:hAnsi="Times New Roman" w:cs="Times New Roman"/>
          <w:bCs/>
          <w:kern w:val="2"/>
          <w:szCs w:val="22"/>
          <w:lang w:val="en-US" w:eastAsia="zh-CN"/>
        </w:rPr>
        <w:t xml:space="preserve"> 地表水监测结果与评价</w:t>
      </w:r>
      <w:r>
        <w:tab/>
      </w:r>
      <w:r>
        <w:fldChar w:fldCharType="begin"/>
      </w:r>
      <w:r>
        <w:instrText xml:space="preserve"> PAGEREF _Toc14464 \h </w:instrText>
      </w:r>
      <w:r>
        <w:fldChar w:fldCharType="separate"/>
      </w:r>
      <w:r>
        <w:t>235</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_Toc17275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6.3.</w:t>
      </w:r>
      <w:r>
        <w:rPr>
          <w:rFonts w:hint="eastAsia" w:cs="Times New Roman"/>
          <w:bCs/>
          <w:kern w:val="2"/>
          <w:szCs w:val="22"/>
          <w:lang w:val="en-US" w:eastAsia="zh-CN"/>
        </w:rPr>
        <w:t>4</w:t>
      </w:r>
      <w:r>
        <w:rPr>
          <w:rFonts w:hint="eastAsia" w:ascii="Times New Roman" w:hAnsi="Times New Roman" w:cs="Times New Roman"/>
          <w:bCs/>
          <w:kern w:val="2"/>
          <w:szCs w:val="22"/>
          <w:lang w:val="en-US" w:eastAsia="zh-CN"/>
        </w:rPr>
        <w:t xml:space="preserve"> 地块风险简析</w:t>
      </w:r>
      <w:r>
        <w:tab/>
      </w:r>
      <w:r>
        <w:fldChar w:fldCharType="begin"/>
      </w:r>
      <w:r>
        <w:instrText xml:space="preserve"> PAGEREF _Toc17275 \h </w:instrText>
      </w:r>
      <w:r>
        <w:fldChar w:fldCharType="separate"/>
      </w:r>
      <w:r>
        <w:t>235</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_Toc12662 </w:instrText>
      </w:r>
      <w:r>
        <w:rPr>
          <w:rFonts w:ascii="Times New Roman" w:hAnsi="Times New Roman" w:eastAsia="仿宋" w:cs="仿宋_GB2312"/>
        </w:rPr>
        <w:fldChar w:fldCharType="separate"/>
      </w:r>
      <w:r>
        <w:rPr>
          <w:rFonts w:hint="eastAsia" w:ascii="Times New Roman" w:hAnsi="Times New Roman" w:eastAsia="仿宋" w:cs="Times New Roman"/>
          <w:lang w:val="en-US" w:eastAsia="zh-CN"/>
        </w:rPr>
        <w:t>7</w:t>
      </w:r>
      <w:r>
        <w:rPr>
          <w:rFonts w:ascii="Times New Roman" w:hAnsi="Times New Roman" w:eastAsia="仿宋" w:cs="Times New Roman"/>
          <w:lang w:val="en-US" w:eastAsia="zh-CN"/>
        </w:rPr>
        <w:t xml:space="preserve"> 结论与建议</w:t>
      </w:r>
      <w:r>
        <w:tab/>
      </w:r>
      <w:r>
        <w:fldChar w:fldCharType="begin"/>
      </w:r>
      <w:r>
        <w:instrText xml:space="preserve"> PAGEREF _Toc12662 \h </w:instrText>
      </w:r>
      <w:r>
        <w:fldChar w:fldCharType="separate"/>
      </w:r>
      <w:r>
        <w:t>236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_Toc21943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7</w:t>
      </w:r>
      <w:r>
        <w:rPr>
          <w:rFonts w:hint="eastAsia" w:ascii="Times New Roman" w:hAnsi="Times New Roman" w:eastAsia="仿宋" w:cs="Times New Roman"/>
          <w:bCs/>
        </w:rPr>
        <w:t>.1</w:t>
      </w:r>
      <w:r>
        <w:rPr>
          <w:rFonts w:hint="eastAsia" w:ascii="Times New Roman" w:hAnsi="Times New Roman" w:eastAsia="仿宋" w:cs="Times New Roman"/>
          <w:bCs/>
          <w:lang w:val="en-US" w:eastAsia="zh-CN"/>
        </w:rPr>
        <w:t>总</w:t>
      </w:r>
      <w:r>
        <w:rPr>
          <w:rFonts w:hint="eastAsia" w:ascii="Times New Roman" w:hAnsi="Times New Roman" w:eastAsia="仿宋" w:cs="Times New Roman"/>
          <w:bCs/>
        </w:rPr>
        <w:t>结论</w:t>
      </w:r>
      <w:r>
        <w:tab/>
      </w:r>
      <w:r>
        <w:fldChar w:fldCharType="begin"/>
      </w:r>
      <w:r>
        <w:instrText xml:space="preserve"> PAGEREF _Toc21943 \h </w:instrText>
      </w:r>
      <w:r>
        <w:fldChar w:fldCharType="separate"/>
      </w:r>
      <w:r>
        <w:t>236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_Toc3469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7.1.1 地块基本概况</w:t>
      </w:r>
      <w:r>
        <w:tab/>
      </w:r>
      <w:r>
        <w:fldChar w:fldCharType="begin"/>
      </w:r>
      <w:r>
        <w:instrText xml:space="preserve"> PAGEREF _Toc3469 \h </w:instrText>
      </w:r>
      <w:r>
        <w:fldChar w:fldCharType="separate"/>
      </w:r>
      <w:r>
        <w:t>236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_Toc27309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7.1.2 点位布设及检测因子情况</w:t>
      </w:r>
      <w:r>
        <w:tab/>
      </w:r>
      <w:r>
        <w:fldChar w:fldCharType="begin"/>
      </w:r>
      <w:r>
        <w:instrText xml:space="preserve"> PAGEREF _Toc27309 \h </w:instrText>
      </w:r>
      <w:r>
        <w:fldChar w:fldCharType="separate"/>
      </w:r>
      <w:r>
        <w:t>236</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_Toc11797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7.1.3 土壤检测结果评价</w:t>
      </w:r>
      <w:r>
        <w:tab/>
      </w:r>
      <w:r>
        <w:fldChar w:fldCharType="begin"/>
      </w:r>
      <w:r>
        <w:instrText xml:space="preserve"> PAGEREF _Toc11797 \h </w:instrText>
      </w:r>
      <w:r>
        <w:fldChar w:fldCharType="separate"/>
      </w:r>
      <w:r>
        <w:t>237</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_Toc22899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7.1.4 地下水检测结果评价</w:t>
      </w:r>
      <w:r>
        <w:tab/>
      </w:r>
      <w:r>
        <w:fldChar w:fldCharType="begin"/>
      </w:r>
      <w:r>
        <w:instrText xml:space="preserve"> PAGEREF _Toc22899 \h </w:instrText>
      </w:r>
      <w:r>
        <w:fldChar w:fldCharType="separate"/>
      </w:r>
      <w:r>
        <w:t>238</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_Toc9416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7.1.5 地表水监测结果与评价</w:t>
      </w:r>
      <w:r>
        <w:tab/>
      </w:r>
      <w:r>
        <w:fldChar w:fldCharType="begin"/>
      </w:r>
      <w:r>
        <w:instrText xml:space="preserve"> PAGEREF _Toc9416 \h </w:instrText>
      </w:r>
      <w:r>
        <w:fldChar w:fldCharType="separate"/>
      </w:r>
      <w:r>
        <w:t>239</w:t>
      </w:r>
      <w:r>
        <w:fldChar w:fldCharType="end"/>
      </w:r>
      <w:r>
        <w:rPr>
          <w:rFonts w:ascii="Times New Roman" w:hAnsi="Times New Roman" w:eastAsia="仿宋" w:cs="仿宋_GB2312"/>
        </w:rPr>
        <w:fldChar w:fldCharType="end"/>
      </w:r>
    </w:p>
    <w:p>
      <w:pPr>
        <w:pStyle w:val="5"/>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_Toc4078 </w:instrText>
      </w:r>
      <w:r>
        <w:rPr>
          <w:rFonts w:ascii="Times New Roman" w:hAnsi="Times New Roman" w:eastAsia="仿宋" w:cs="仿宋_GB2312"/>
        </w:rPr>
        <w:fldChar w:fldCharType="separate"/>
      </w:r>
      <w:r>
        <w:rPr>
          <w:rFonts w:hint="eastAsia" w:ascii="Times New Roman" w:hAnsi="Times New Roman" w:cs="Times New Roman"/>
          <w:bCs/>
          <w:kern w:val="2"/>
          <w:szCs w:val="22"/>
          <w:lang w:val="en-US" w:eastAsia="zh-CN"/>
        </w:rPr>
        <w:t>7.1.6 总结论</w:t>
      </w:r>
      <w:r>
        <w:tab/>
      </w:r>
      <w:r>
        <w:fldChar w:fldCharType="begin"/>
      </w:r>
      <w:r>
        <w:instrText xml:space="preserve"> PAGEREF _Toc4078 \h </w:instrText>
      </w:r>
      <w:r>
        <w:fldChar w:fldCharType="separate"/>
      </w:r>
      <w:r>
        <w:t>239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_Toc1727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7</w:t>
      </w:r>
      <w:r>
        <w:rPr>
          <w:rFonts w:hint="eastAsia" w:ascii="Times New Roman" w:hAnsi="Times New Roman" w:eastAsia="仿宋" w:cs="Times New Roman"/>
          <w:bCs/>
        </w:rPr>
        <w:t>.</w:t>
      </w:r>
      <w:r>
        <w:rPr>
          <w:rFonts w:hint="eastAsia" w:ascii="Times New Roman" w:hAnsi="Times New Roman" w:eastAsia="仿宋" w:cs="Times New Roman"/>
          <w:bCs/>
          <w:lang w:val="en-US" w:eastAsia="zh-CN"/>
        </w:rPr>
        <w:t>2</w:t>
      </w:r>
      <w:r>
        <w:rPr>
          <w:rFonts w:hint="eastAsia" w:ascii="Times New Roman" w:hAnsi="Times New Roman" w:eastAsia="仿宋" w:cs="Times New Roman"/>
          <w:bCs/>
        </w:rPr>
        <w:t>建议</w:t>
      </w:r>
      <w:r>
        <w:tab/>
      </w:r>
      <w:r>
        <w:fldChar w:fldCharType="begin"/>
      </w:r>
      <w:r>
        <w:instrText xml:space="preserve"> PAGEREF _Toc1727 \h </w:instrText>
      </w:r>
      <w:r>
        <w:fldChar w:fldCharType="separate"/>
      </w:r>
      <w:r>
        <w:t>239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_Toc23152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7.3不确定性分析</w:t>
      </w:r>
      <w:r>
        <w:tab/>
      </w:r>
      <w:r>
        <w:fldChar w:fldCharType="begin"/>
      </w:r>
      <w:r>
        <w:instrText xml:space="preserve"> PAGEREF _Toc23152 \h </w:instrText>
      </w:r>
      <w:r>
        <w:fldChar w:fldCharType="separate"/>
      </w:r>
      <w:r>
        <w:t>240</w:t>
      </w:r>
      <w:r>
        <w:fldChar w:fldCharType="end"/>
      </w:r>
      <w:r>
        <w:rPr>
          <w:rFonts w:ascii="Times New Roman" w:hAnsi="Times New Roman" w:eastAsia="仿宋" w:cs="仿宋_GB2312"/>
        </w:rPr>
        <w:fldChar w:fldCharType="end"/>
      </w:r>
    </w:p>
    <w:p>
      <w:pPr>
        <w:pStyle w:val="6"/>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_Toc21535 </w:instrText>
      </w:r>
      <w:r>
        <w:rPr>
          <w:rFonts w:ascii="Times New Roman" w:hAnsi="Times New Roman" w:eastAsia="仿宋" w:cs="仿宋_GB2312"/>
        </w:rPr>
        <w:fldChar w:fldCharType="separate"/>
      </w:r>
      <w:r>
        <w:rPr>
          <w:rFonts w:hint="eastAsia" w:ascii="Times New Roman" w:hAnsi="Times New Roman" w:eastAsia="仿宋" w:cs="Times New Roman"/>
          <w:lang w:val="en-US" w:eastAsia="zh-CN"/>
        </w:rPr>
        <w:t>8</w:t>
      </w:r>
      <w:r>
        <w:rPr>
          <w:rFonts w:ascii="Times New Roman" w:hAnsi="Times New Roman" w:eastAsia="仿宋" w:cs="Times New Roman"/>
          <w:lang w:val="en-US" w:eastAsia="zh-CN"/>
        </w:rPr>
        <w:t xml:space="preserve"> </w:t>
      </w:r>
      <w:r>
        <w:rPr>
          <w:rFonts w:hint="eastAsia" w:ascii="Times New Roman" w:hAnsi="Times New Roman" w:eastAsia="仿宋" w:cs="Times New Roman"/>
          <w:lang w:val="en-US" w:eastAsia="zh-CN"/>
        </w:rPr>
        <w:t>附件</w:t>
      </w:r>
      <w:r>
        <w:tab/>
      </w:r>
      <w:r>
        <w:fldChar w:fldCharType="begin"/>
      </w:r>
      <w:r>
        <w:instrText xml:space="preserve"> PAGEREF _Toc21535 \h </w:instrText>
      </w:r>
      <w:r>
        <w:fldChar w:fldCharType="separate"/>
      </w:r>
      <w:r>
        <w:t>242</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_Toc28995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附件1：地块调查清单</w:t>
      </w:r>
      <w:r>
        <w:tab/>
      </w:r>
      <w:r>
        <w:fldChar w:fldCharType="begin"/>
      </w:r>
      <w:r>
        <w:instrText xml:space="preserve"> PAGEREF _Toc28995 \h </w:instrText>
      </w:r>
      <w:r>
        <w:fldChar w:fldCharType="separate"/>
      </w:r>
      <w:r>
        <w:t>242</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_Toc496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附件2：现场调查走访表格</w:t>
      </w:r>
      <w:r>
        <w:tab/>
      </w:r>
      <w:r>
        <w:fldChar w:fldCharType="begin"/>
      </w:r>
      <w:r>
        <w:instrText xml:space="preserve"> PAGEREF _Toc496 \h </w:instrText>
      </w:r>
      <w:r>
        <w:fldChar w:fldCharType="separate"/>
      </w:r>
      <w:r>
        <w:t>243</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_Toc17290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附件3：现场勘察记录</w:t>
      </w:r>
      <w:r>
        <w:rPr>
          <w:rFonts w:hint="eastAsia" w:ascii="Times New Roman" w:hAnsi="Times New Roman" w:eastAsia="仿宋" w:cs="Times New Roman"/>
          <w:bCs/>
          <w:lang w:val="en-US" w:eastAsia="zh-CN"/>
        </w:rPr>
        <w:t>及照片</w:t>
      </w:r>
      <w:r>
        <w:tab/>
      </w:r>
      <w:r>
        <w:fldChar w:fldCharType="begin"/>
      </w:r>
      <w:r>
        <w:instrText xml:space="preserve"> PAGEREF _Toc17290 \h </w:instrText>
      </w:r>
      <w:r>
        <w:fldChar w:fldCharType="separate"/>
      </w:r>
      <w:r>
        <w:t>244</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_Toc24584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附件4：规划文件</w:t>
      </w:r>
      <w:r>
        <w:tab/>
      </w:r>
      <w:r>
        <w:fldChar w:fldCharType="begin"/>
      </w:r>
      <w:r>
        <w:instrText xml:space="preserve"> PAGEREF _Toc24584 \h </w:instrText>
      </w:r>
      <w:r>
        <w:fldChar w:fldCharType="separate"/>
      </w:r>
      <w:r>
        <w:t>251</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_Toc29212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附件5：永康市唐先镇第二中心幼儿园岩土工程勘察报告</w:t>
      </w:r>
      <w:r>
        <w:tab/>
      </w:r>
      <w:r>
        <w:fldChar w:fldCharType="begin"/>
      </w:r>
      <w:r>
        <w:instrText xml:space="preserve"> PAGEREF _Toc29212 \h </w:instrText>
      </w:r>
      <w:r>
        <w:fldChar w:fldCharType="separate"/>
      </w:r>
      <w:r>
        <w:t>252</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_Toc8941 </w:instrText>
      </w:r>
      <w:r>
        <w:rPr>
          <w:rFonts w:ascii="Times New Roman" w:hAnsi="Times New Roman" w:eastAsia="仿宋" w:cs="仿宋_GB2312"/>
        </w:rPr>
        <w:fldChar w:fldCharType="separate"/>
      </w:r>
      <w:r>
        <w:rPr>
          <w:rFonts w:hint="default" w:ascii="Times New Roman" w:hAnsi="Times New Roman" w:eastAsia="仿宋" w:cs="Times New Roman"/>
          <w:bCs/>
          <w:lang w:val="en-US" w:eastAsia="zh-CN"/>
        </w:rPr>
        <w:t>附件</w:t>
      </w:r>
      <w:r>
        <w:rPr>
          <w:rFonts w:hint="eastAsia" w:ascii="Times New Roman" w:hAnsi="Times New Roman" w:eastAsia="仿宋" w:cs="Times New Roman"/>
          <w:bCs/>
          <w:lang w:val="en-US" w:eastAsia="zh-CN"/>
        </w:rPr>
        <w:t>6</w:t>
      </w:r>
      <w:r>
        <w:rPr>
          <w:rFonts w:hint="default" w:ascii="Times New Roman" w:hAnsi="Times New Roman" w:eastAsia="仿宋" w:cs="Times New Roman"/>
          <w:bCs/>
          <w:lang w:val="en-US" w:eastAsia="zh-CN"/>
        </w:rPr>
        <w:t>：人员访谈记录表</w:t>
      </w:r>
      <w:r>
        <w:rPr>
          <w:rFonts w:hint="eastAsia" w:ascii="Times New Roman" w:hAnsi="Times New Roman" w:eastAsia="仿宋" w:cs="Times New Roman"/>
          <w:bCs/>
          <w:lang w:val="en-US" w:eastAsia="zh-CN"/>
        </w:rPr>
        <w:t>及照片</w:t>
      </w:r>
      <w:r>
        <w:tab/>
      </w:r>
      <w:r>
        <w:fldChar w:fldCharType="begin"/>
      </w:r>
      <w:r>
        <w:instrText xml:space="preserve"> PAGEREF _Toc8941 \h </w:instrText>
      </w:r>
      <w:r>
        <w:fldChar w:fldCharType="separate"/>
      </w:r>
      <w:r>
        <w:t>296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_Toc16963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附件7：检测单位资质及能力附表</w:t>
      </w:r>
      <w:r>
        <w:tab/>
      </w:r>
      <w:r>
        <w:fldChar w:fldCharType="begin"/>
      </w:r>
      <w:r>
        <w:instrText xml:space="preserve"> PAGEREF _Toc16963 \h </w:instrText>
      </w:r>
      <w:r>
        <w:fldChar w:fldCharType="separate"/>
      </w:r>
      <w:r>
        <w:t>307</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_Toc23061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附件8：报告出具单位技术审查表</w:t>
      </w:r>
      <w:r>
        <w:tab/>
      </w:r>
      <w:r>
        <w:fldChar w:fldCharType="begin"/>
      </w:r>
      <w:r>
        <w:instrText xml:space="preserve"> PAGEREF _Toc23061 \h </w:instrText>
      </w:r>
      <w:r>
        <w:fldChar w:fldCharType="separate"/>
      </w:r>
      <w:r>
        <w:t>340</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_Toc20369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附件9：采样方案专家意见及修改说明</w:t>
      </w:r>
      <w:r>
        <w:tab/>
      </w:r>
      <w:r>
        <w:fldChar w:fldCharType="begin"/>
      </w:r>
      <w:r>
        <w:instrText xml:space="preserve"> PAGEREF _Toc20369 \h </w:instrText>
      </w:r>
      <w:r>
        <w:fldChar w:fldCharType="separate"/>
      </w:r>
      <w:r>
        <w:t>346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_Toc7417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附件10：调查报告专家意见及修改单</w:t>
      </w:r>
      <w:r>
        <w:tab/>
      </w:r>
      <w:r>
        <w:fldChar w:fldCharType="begin"/>
      </w:r>
      <w:r>
        <w:instrText xml:space="preserve"> PAGEREF _Toc7417 \h </w:instrText>
      </w:r>
      <w:r>
        <w:fldChar w:fldCharType="separate"/>
      </w:r>
      <w:r>
        <w:t>351</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_Toc15646 </w:instrText>
      </w:r>
      <w:r>
        <w:rPr>
          <w:rFonts w:ascii="Times New Roman" w:hAnsi="Times New Roman" w:eastAsia="仿宋" w:cs="仿宋_GB2312"/>
        </w:rPr>
        <w:fldChar w:fldCharType="separate"/>
      </w:r>
      <w:r>
        <w:rPr>
          <w:rFonts w:hint="eastAsia" w:ascii="Times New Roman" w:hAnsi="Times New Roman" w:eastAsia="仿宋" w:cs="Times New Roman"/>
          <w:bCs/>
          <w:lang w:val="en-US" w:eastAsia="zh-CN"/>
        </w:rPr>
        <w:t>附件11：唐先镇第二中心幼儿园建设工程地块土壤污染状况调查报告审查打分表</w:t>
      </w:r>
      <w:r>
        <w:tab/>
      </w:r>
      <w:r>
        <w:fldChar w:fldCharType="begin"/>
      </w:r>
      <w:r>
        <w:instrText xml:space="preserve"> PAGEREF _Toc15646 \h </w:instrText>
      </w:r>
      <w:r>
        <w:fldChar w:fldCharType="separate"/>
      </w:r>
      <w:r>
        <w:t>355</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_Toc19912 </w:instrText>
      </w:r>
      <w:r>
        <w:rPr>
          <w:rFonts w:ascii="Times New Roman" w:hAnsi="Times New Roman" w:eastAsia="仿宋" w:cs="仿宋_GB2312"/>
        </w:rPr>
        <w:fldChar w:fldCharType="separate"/>
      </w:r>
      <w:r>
        <w:rPr>
          <w:rFonts w:hint="default" w:ascii="Times New Roman" w:hAnsi="Times New Roman" w:eastAsia="仿宋" w:cs="Times New Roman"/>
          <w:bCs/>
          <w:highlight w:val="none"/>
          <w:lang w:val="en-US" w:eastAsia="zh-CN"/>
        </w:rPr>
        <w:t>附件1</w:t>
      </w:r>
      <w:r>
        <w:rPr>
          <w:rFonts w:hint="eastAsia" w:ascii="Times New Roman" w:hAnsi="Times New Roman" w:eastAsia="仿宋" w:cs="Times New Roman"/>
          <w:bCs/>
          <w:highlight w:val="none"/>
          <w:lang w:val="en-US" w:eastAsia="zh-CN"/>
        </w:rPr>
        <w:t>2</w:t>
      </w:r>
      <w:r>
        <w:rPr>
          <w:rFonts w:hint="default" w:ascii="Times New Roman" w:hAnsi="Times New Roman" w:eastAsia="仿宋" w:cs="Times New Roman"/>
          <w:bCs/>
          <w:highlight w:val="none"/>
          <w:lang w:val="en-US" w:eastAsia="zh-CN"/>
        </w:rPr>
        <w:t>：廉政通告及承诺书</w:t>
      </w:r>
      <w:r>
        <w:tab/>
      </w:r>
      <w:r>
        <w:fldChar w:fldCharType="begin"/>
      </w:r>
      <w:r>
        <w:instrText xml:space="preserve"> PAGEREF _Toc19912 \h </w:instrText>
      </w:r>
      <w:r>
        <w:fldChar w:fldCharType="separate"/>
      </w:r>
      <w:r>
        <w:t>360</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_Toc27115 </w:instrText>
      </w:r>
      <w:r>
        <w:rPr>
          <w:rFonts w:ascii="Times New Roman" w:hAnsi="Times New Roman" w:eastAsia="仿宋" w:cs="仿宋_GB2312"/>
        </w:rPr>
        <w:fldChar w:fldCharType="separate"/>
      </w:r>
      <w:r>
        <w:rPr>
          <w:rFonts w:hint="default" w:ascii="Times New Roman" w:hAnsi="Times New Roman" w:eastAsia="仿宋" w:cs="Times New Roman"/>
          <w:bCs/>
          <w:highlight w:val="none"/>
          <w:lang w:val="en-US" w:eastAsia="zh-CN"/>
        </w:rPr>
        <w:t>附件</w:t>
      </w:r>
      <w:r>
        <w:rPr>
          <w:rFonts w:hint="eastAsia" w:ascii="Times New Roman" w:hAnsi="Times New Roman" w:eastAsia="仿宋" w:cs="Times New Roman"/>
          <w:bCs/>
          <w:highlight w:val="none"/>
          <w:lang w:val="en-US" w:eastAsia="zh-CN"/>
        </w:rPr>
        <w:t>13</w:t>
      </w:r>
      <w:r>
        <w:rPr>
          <w:rFonts w:hint="default" w:ascii="Times New Roman" w:hAnsi="Times New Roman" w:eastAsia="仿宋" w:cs="Times New Roman"/>
          <w:bCs/>
          <w:highlight w:val="none"/>
          <w:lang w:val="en-US" w:eastAsia="zh-CN"/>
        </w:rPr>
        <w:t>：钻孔柱状图</w:t>
      </w:r>
      <w:r>
        <w:rPr>
          <w:rFonts w:hint="eastAsia" w:ascii="Times New Roman" w:hAnsi="Times New Roman" w:eastAsia="仿宋" w:cs="Times New Roman"/>
          <w:bCs/>
          <w:highlight w:val="none"/>
          <w:lang w:val="en-US" w:eastAsia="zh-CN"/>
        </w:rPr>
        <w:t>、现场测绘结果</w:t>
      </w:r>
      <w:r>
        <w:tab/>
      </w:r>
      <w:r>
        <w:fldChar w:fldCharType="begin"/>
      </w:r>
      <w:r>
        <w:instrText xml:space="preserve"> PAGEREF _Toc27115 \h </w:instrText>
      </w:r>
      <w:r>
        <w:fldChar w:fldCharType="separate"/>
      </w:r>
      <w:r>
        <w:t>362</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_Toc1738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highlight w:val="none"/>
          <w:lang w:val="en-US" w:eastAsia="zh-CN" w:bidi="ar-SA"/>
        </w:rPr>
        <w:t>附件</w:t>
      </w:r>
      <w:r>
        <w:rPr>
          <w:rFonts w:hint="eastAsia" w:ascii="Times New Roman" w:hAnsi="Times New Roman" w:eastAsia="仿宋" w:cs="Times New Roman"/>
          <w:bCs/>
          <w:kern w:val="2"/>
          <w:szCs w:val="22"/>
          <w:highlight w:val="none"/>
          <w:lang w:val="en-US" w:eastAsia="zh-CN" w:bidi="ar-SA"/>
        </w:rPr>
        <w:t>1</w:t>
      </w:r>
      <w:r>
        <w:rPr>
          <w:rFonts w:hint="eastAsia" w:ascii="Times New Roman" w:hAnsi="Times New Roman" w:cs="Times New Roman"/>
          <w:bCs/>
          <w:kern w:val="2"/>
          <w:szCs w:val="22"/>
          <w:highlight w:val="none"/>
          <w:lang w:val="en-US" w:eastAsia="zh-CN" w:bidi="ar-SA"/>
        </w:rPr>
        <w:t>4</w:t>
      </w:r>
      <w:r>
        <w:rPr>
          <w:rFonts w:hint="default" w:ascii="Times New Roman" w:hAnsi="Times New Roman" w:eastAsia="仿宋" w:cs="Times New Roman"/>
          <w:bCs/>
          <w:kern w:val="2"/>
          <w:szCs w:val="22"/>
          <w:highlight w:val="none"/>
          <w:lang w:val="en-US" w:eastAsia="zh-CN" w:bidi="ar-SA"/>
        </w:rPr>
        <w:t>：</w:t>
      </w:r>
      <w:r>
        <w:rPr>
          <w:rFonts w:hint="eastAsia" w:ascii="Times New Roman" w:hAnsi="Times New Roman" w:eastAsia="仿宋" w:cs="Times New Roman"/>
          <w:bCs/>
          <w:kern w:val="2"/>
          <w:szCs w:val="22"/>
          <w:highlight w:val="none"/>
          <w:lang w:val="en-US" w:eastAsia="zh-CN" w:bidi="ar-SA"/>
        </w:rPr>
        <w:t>现场</w:t>
      </w:r>
      <w:r>
        <w:rPr>
          <w:rFonts w:hint="eastAsia" w:ascii="Times New Roman" w:hAnsi="Times New Roman" w:cs="Times New Roman"/>
          <w:bCs/>
          <w:kern w:val="2"/>
          <w:szCs w:val="22"/>
          <w:highlight w:val="none"/>
          <w:lang w:val="en-US" w:eastAsia="zh-CN" w:bidi="ar-SA"/>
        </w:rPr>
        <w:t>土壤</w:t>
      </w:r>
      <w:r>
        <w:rPr>
          <w:rFonts w:hint="eastAsia" w:ascii="Times New Roman" w:hAnsi="Times New Roman" w:eastAsia="仿宋" w:cs="Times New Roman"/>
          <w:bCs/>
          <w:kern w:val="2"/>
          <w:szCs w:val="22"/>
          <w:highlight w:val="none"/>
          <w:lang w:val="en-US" w:eastAsia="zh-CN" w:bidi="ar-SA"/>
        </w:rPr>
        <w:t>采样照片</w:t>
      </w:r>
      <w:r>
        <w:tab/>
      </w:r>
      <w:r>
        <w:fldChar w:fldCharType="begin"/>
      </w:r>
      <w:r>
        <w:instrText xml:space="preserve"> PAGEREF _Toc1738 \h </w:instrText>
      </w:r>
      <w:r>
        <w:fldChar w:fldCharType="separate"/>
      </w:r>
      <w:r>
        <w:t>366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_Toc2376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附件1</w:t>
      </w:r>
      <w:r>
        <w:rPr>
          <w:rFonts w:hint="eastAsia" w:ascii="Times New Roman" w:hAnsi="Times New Roman" w:cs="Times New Roman"/>
          <w:bCs/>
          <w:kern w:val="2"/>
          <w:szCs w:val="22"/>
          <w:lang w:val="en-US" w:eastAsia="zh-CN" w:bidi="ar-SA"/>
        </w:rPr>
        <w:t>5</w:t>
      </w:r>
      <w:r>
        <w:rPr>
          <w:rFonts w:hint="eastAsia" w:ascii="Times New Roman" w:hAnsi="Times New Roman" w:eastAsia="仿宋" w:cs="Times New Roman"/>
          <w:bCs/>
          <w:kern w:val="2"/>
          <w:szCs w:val="22"/>
          <w:lang w:val="en-US" w:eastAsia="zh-CN" w:bidi="ar-SA"/>
        </w:rPr>
        <w:t>：现场快筛及土壤采样记录单</w:t>
      </w:r>
      <w:r>
        <w:tab/>
      </w:r>
      <w:r>
        <w:fldChar w:fldCharType="begin"/>
      </w:r>
      <w:r>
        <w:instrText xml:space="preserve"> PAGEREF _Toc2376 \h </w:instrText>
      </w:r>
      <w:r>
        <w:fldChar w:fldCharType="separate"/>
      </w:r>
      <w:r>
        <w:t>378</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_Toc12202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highlight w:val="none"/>
          <w:lang w:val="en-US" w:eastAsia="zh-CN" w:bidi="ar-SA"/>
        </w:rPr>
        <w:t>附件</w:t>
      </w:r>
      <w:r>
        <w:rPr>
          <w:rFonts w:hint="eastAsia" w:ascii="Times New Roman" w:hAnsi="Times New Roman" w:eastAsia="仿宋" w:cs="Times New Roman"/>
          <w:bCs/>
          <w:kern w:val="2"/>
          <w:szCs w:val="22"/>
          <w:highlight w:val="none"/>
          <w:lang w:val="en-US" w:eastAsia="zh-CN" w:bidi="ar-SA"/>
        </w:rPr>
        <w:t>1</w:t>
      </w:r>
      <w:r>
        <w:rPr>
          <w:rFonts w:hint="eastAsia" w:ascii="Times New Roman" w:hAnsi="Times New Roman" w:cs="Times New Roman"/>
          <w:bCs/>
          <w:kern w:val="2"/>
          <w:szCs w:val="22"/>
          <w:highlight w:val="none"/>
          <w:lang w:val="en-US" w:eastAsia="zh-CN" w:bidi="ar-SA"/>
        </w:rPr>
        <w:t>6</w:t>
      </w:r>
      <w:r>
        <w:rPr>
          <w:rFonts w:hint="default" w:ascii="Times New Roman" w:hAnsi="Times New Roman" w:eastAsia="仿宋" w:cs="Times New Roman"/>
          <w:bCs/>
          <w:kern w:val="2"/>
          <w:szCs w:val="22"/>
          <w:highlight w:val="none"/>
          <w:lang w:val="en-US" w:eastAsia="zh-CN" w:bidi="ar-SA"/>
        </w:rPr>
        <w:t>：</w:t>
      </w:r>
      <w:r>
        <w:rPr>
          <w:rFonts w:hint="eastAsia" w:ascii="Times New Roman" w:hAnsi="Times New Roman" w:cs="Times New Roman"/>
          <w:bCs/>
          <w:kern w:val="2"/>
          <w:szCs w:val="22"/>
          <w:highlight w:val="none"/>
          <w:lang w:val="en-US" w:eastAsia="zh-CN" w:bidi="ar-SA"/>
        </w:rPr>
        <w:t>地下水监测井建造、洗井及</w:t>
      </w:r>
      <w:r>
        <w:rPr>
          <w:rFonts w:hint="eastAsia" w:ascii="Times New Roman" w:hAnsi="Times New Roman" w:eastAsia="仿宋" w:cs="Times New Roman"/>
          <w:bCs/>
          <w:kern w:val="2"/>
          <w:szCs w:val="22"/>
          <w:highlight w:val="none"/>
          <w:lang w:val="en-US" w:eastAsia="zh-CN" w:bidi="ar-SA"/>
        </w:rPr>
        <w:t>采样照片</w:t>
      </w:r>
      <w:r>
        <w:tab/>
      </w:r>
      <w:r>
        <w:fldChar w:fldCharType="begin"/>
      </w:r>
      <w:r>
        <w:instrText xml:space="preserve"> PAGEREF _Toc12202 \h </w:instrText>
      </w:r>
      <w:r>
        <w:fldChar w:fldCharType="separate"/>
      </w:r>
      <w:r>
        <w:t>385</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_Toc18278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附件1</w:t>
      </w:r>
      <w:r>
        <w:rPr>
          <w:rFonts w:hint="eastAsia" w:ascii="Times New Roman" w:hAnsi="Times New Roman" w:cs="Times New Roman"/>
          <w:bCs/>
          <w:kern w:val="2"/>
          <w:szCs w:val="22"/>
          <w:lang w:val="en-US" w:eastAsia="zh-CN" w:bidi="ar-SA"/>
        </w:rPr>
        <w:t>7：地下水监测井建造记录、地下水监测井洗井记录、水质现场检测原始记录及地下水采样、交接原始记录</w:t>
      </w:r>
      <w:r>
        <w:tab/>
      </w:r>
      <w:r>
        <w:fldChar w:fldCharType="begin"/>
      </w:r>
      <w:r>
        <w:instrText xml:space="preserve"> PAGEREF _Toc18278 \h </w:instrText>
      </w:r>
      <w:r>
        <w:fldChar w:fldCharType="separate"/>
      </w:r>
      <w:r>
        <w:t>397</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_Toc25150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附件1</w:t>
      </w:r>
      <w:r>
        <w:rPr>
          <w:rFonts w:hint="eastAsia" w:ascii="Times New Roman" w:hAnsi="Times New Roman" w:cs="Times New Roman"/>
          <w:bCs/>
          <w:kern w:val="2"/>
          <w:szCs w:val="22"/>
          <w:lang w:val="en-US" w:eastAsia="zh-CN" w:bidi="ar-SA"/>
        </w:rPr>
        <w:t>8：</w:t>
      </w:r>
      <w:r>
        <w:rPr>
          <w:rFonts w:hint="eastAsia" w:ascii="仿宋" w:hAnsi="仿宋" w:cs="仿宋"/>
          <w:szCs w:val="30"/>
          <w:lang w:val="en-US" w:eastAsia="zh-CN"/>
        </w:rPr>
        <w:t>检测报告</w:t>
      </w:r>
      <w:r>
        <w:tab/>
      </w:r>
      <w:r>
        <w:fldChar w:fldCharType="begin"/>
      </w:r>
      <w:r>
        <w:instrText xml:space="preserve"> PAGEREF _Toc25150 \h </w:instrText>
      </w:r>
      <w:r>
        <w:fldChar w:fldCharType="separate"/>
      </w:r>
      <w:r>
        <w:t>416</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_Toc9085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附件1</w:t>
      </w:r>
      <w:r>
        <w:rPr>
          <w:rFonts w:hint="eastAsia" w:ascii="Times New Roman" w:hAnsi="Times New Roman" w:cs="Times New Roman"/>
          <w:bCs/>
          <w:kern w:val="2"/>
          <w:szCs w:val="22"/>
          <w:lang w:val="en-US" w:eastAsia="zh-CN" w:bidi="ar-SA"/>
        </w:rPr>
        <w:t>9：</w:t>
      </w:r>
      <w:r>
        <w:rPr>
          <w:rFonts w:hint="eastAsia" w:ascii="仿宋" w:hAnsi="仿宋" w:cs="仿宋"/>
          <w:szCs w:val="30"/>
          <w:lang w:val="en-US" w:eastAsia="zh-CN"/>
        </w:rPr>
        <w:t>检测单位质控报告</w:t>
      </w:r>
      <w:r>
        <w:tab/>
      </w:r>
      <w:r>
        <w:fldChar w:fldCharType="begin"/>
      </w:r>
      <w:r>
        <w:instrText xml:space="preserve"> PAGEREF _Toc9085 \h </w:instrText>
      </w:r>
      <w:r>
        <w:fldChar w:fldCharType="separate"/>
      </w:r>
      <w:r>
        <w:t>419</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_Toc17047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w:t>
      </w:r>
      <w:r>
        <w:rPr>
          <w:rFonts w:hint="eastAsia" w:ascii="Times New Roman" w:hAnsi="Times New Roman" w:cs="Times New Roman"/>
          <w:bCs/>
          <w:kern w:val="2"/>
          <w:szCs w:val="22"/>
          <w:lang w:val="en-US" w:eastAsia="zh-CN" w:bidi="ar-SA"/>
        </w:rPr>
        <w:t>20：</w:t>
      </w:r>
      <w:r>
        <w:rPr>
          <w:rFonts w:hint="eastAsia" w:ascii="仿宋" w:hAnsi="仿宋" w:cs="仿宋"/>
          <w:szCs w:val="30"/>
          <w:lang w:val="en-US" w:eastAsia="zh-CN"/>
        </w:rPr>
        <w:t>报告编制单位质控报告</w:t>
      </w:r>
      <w:r>
        <w:tab/>
      </w:r>
      <w:r>
        <w:fldChar w:fldCharType="begin"/>
      </w:r>
      <w:r>
        <w:instrText xml:space="preserve"> PAGEREF _Toc17047 \h </w:instrText>
      </w:r>
      <w:r>
        <w:fldChar w:fldCharType="separate"/>
      </w:r>
      <w:r>
        <w:t>624</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_Toc13365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w:t>
      </w:r>
      <w:r>
        <w:rPr>
          <w:rFonts w:hint="eastAsia" w:ascii="Times New Roman" w:hAnsi="Times New Roman" w:eastAsia="仿宋" w:cs="Times New Roman"/>
          <w:bCs/>
          <w:kern w:val="2"/>
          <w:szCs w:val="22"/>
          <w:lang w:val="en-US" w:eastAsia="zh-CN" w:bidi="ar-SA"/>
        </w:rPr>
        <w:t>21：建设用地土壤污染状况调查、风险评估、风险管控及修复效果评估报告评审申请表</w:t>
      </w:r>
      <w:r>
        <w:tab/>
      </w:r>
      <w:r>
        <w:fldChar w:fldCharType="begin"/>
      </w:r>
      <w:r>
        <w:instrText xml:space="preserve"> PAGEREF _Toc13365 \h </w:instrText>
      </w:r>
      <w:r>
        <w:fldChar w:fldCharType="separate"/>
      </w:r>
      <w:r>
        <w:t>638</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_Toc19531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w:t>
      </w:r>
      <w:r>
        <w:rPr>
          <w:rFonts w:hint="eastAsia" w:ascii="Times New Roman" w:hAnsi="Times New Roman" w:eastAsia="仿宋" w:cs="Times New Roman"/>
          <w:bCs/>
          <w:kern w:val="2"/>
          <w:szCs w:val="22"/>
          <w:lang w:val="en-US" w:eastAsia="zh-CN" w:bidi="ar-SA"/>
        </w:rPr>
        <w:t>22：申请人承诺书</w:t>
      </w:r>
      <w:r>
        <w:tab/>
      </w:r>
      <w:r>
        <w:fldChar w:fldCharType="begin"/>
      </w:r>
      <w:r>
        <w:instrText xml:space="preserve"> PAGEREF _Toc19531 \h </w:instrText>
      </w:r>
      <w:r>
        <w:fldChar w:fldCharType="separate"/>
      </w:r>
      <w:r>
        <w:t>640</w:t>
      </w:r>
      <w:r>
        <w:fldChar w:fldCharType="end"/>
      </w:r>
      <w:r>
        <w:rPr>
          <w:rFonts w:ascii="Times New Roman" w:hAnsi="Times New Roman" w:eastAsia="仿宋" w:cs="仿宋_GB2312"/>
        </w:rPr>
        <w:fldChar w:fldCharType="end"/>
      </w:r>
    </w:p>
    <w:p>
      <w:pPr>
        <w:pStyle w:val="7"/>
        <w:tabs>
          <w:tab w:val="right" w:leader="dot" w:pos="8306"/>
        </w:tabs>
      </w:pPr>
      <w:r>
        <w:rPr>
          <w:rFonts w:ascii="Times New Roman" w:hAnsi="Times New Roman" w:eastAsia="仿宋" w:cs="仿宋_GB2312"/>
        </w:rPr>
        <w:fldChar w:fldCharType="begin"/>
      </w:r>
      <w:r>
        <w:rPr>
          <w:rFonts w:ascii="Times New Roman" w:hAnsi="Times New Roman" w:eastAsia="仿宋" w:cs="仿宋_GB2312"/>
        </w:rPr>
        <w:instrText xml:space="preserve"> HYPERLINK \l _Toc28714 </w:instrText>
      </w:r>
      <w:r>
        <w:rPr>
          <w:rFonts w:ascii="Times New Roman" w:hAnsi="Times New Roman" w:eastAsia="仿宋" w:cs="仿宋_GB2312"/>
        </w:rPr>
        <w:fldChar w:fldCharType="separate"/>
      </w:r>
      <w:r>
        <w:rPr>
          <w:rFonts w:hint="default" w:ascii="Times New Roman" w:hAnsi="Times New Roman" w:eastAsia="仿宋" w:cs="Times New Roman"/>
          <w:bCs/>
          <w:kern w:val="2"/>
          <w:szCs w:val="22"/>
          <w:lang w:val="en-US" w:eastAsia="zh-CN" w:bidi="ar-SA"/>
        </w:rPr>
        <w:t>附件</w:t>
      </w:r>
      <w:r>
        <w:rPr>
          <w:rFonts w:hint="eastAsia" w:ascii="Times New Roman" w:hAnsi="Times New Roman" w:eastAsia="仿宋" w:cs="Times New Roman"/>
          <w:bCs/>
          <w:kern w:val="2"/>
          <w:szCs w:val="22"/>
          <w:lang w:val="en-US" w:eastAsia="zh-CN" w:bidi="ar-SA"/>
        </w:rPr>
        <w:t>23：报告出具单位承诺书</w:t>
      </w:r>
      <w:r>
        <w:tab/>
      </w:r>
      <w:r>
        <w:fldChar w:fldCharType="begin"/>
      </w:r>
      <w:r>
        <w:instrText xml:space="preserve"> PAGEREF _Toc28714 \h </w:instrText>
      </w:r>
      <w:r>
        <w:fldChar w:fldCharType="separate"/>
      </w:r>
      <w:r>
        <w:t>641</w:t>
      </w:r>
      <w:r>
        <w:fldChar w:fldCharType="end"/>
      </w:r>
      <w:r>
        <w:rPr>
          <w:rFonts w:ascii="Times New Roman" w:hAnsi="Times New Roman" w:eastAsia="仿宋" w:cs="仿宋_GB2312"/>
        </w:rPr>
        <w:fldChar w:fldCharType="end"/>
      </w:r>
    </w:p>
    <w:p>
      <w:pPr>
        <w:spacing w:after="0" w:line="360" w:lineRule="auto"/>
        <w:rPr>
          <w:rFonts w:ascii="Times New Roman" w:hAnsi="Times New Roman" w:eastAsia="仿宋" w:cs="仿宋_GB2312"/>
        </w:rPr>
      </w:pPr>
      <w:r>
        <w:rPr>
          <w:rFonts w:ascii="Times New Roman" w:hAnsi="Times New Roman" w:eastAsia="仿宋" w:cs="仿宋_GB2312"/>
        </w:rPr>
        <w:fldChar w:fldCharType="end"/>
      </w:r>
      <w:r>
        <w:rPr>
          <w:rFonts w:ascii="Times New Roman" w:hAnsi="Times New Roman" w:eastAsia="仿宋" w:cs="仿宋_GB2312"/>
        </w:rPr>
        <w:t xml:space="preserve"> </w:t>
      </w:r>
    </w:p>
    <w:p>
      <w:pPr>
        <w:pStyle w:val="3"/>
        <w:rPr>
          <w:rFonts w:hint="default" w:eastAsia="仿宋"/>
          <w:sz w:val="24"/>
          <w:szCs w:val="21"/>
          <w:lang w:val="en-US" w:eastAsia="zh-CN"/>
        </w:rPr>
      </w:pPr>
    </w:p>
    <w:p>
      <w:pPr>
        <w:spacing w:after="0" w:line="240" w:lineRule="auto"/>
        <w:rPr>
          <w:rFonts w:ascii="Times New Roman" w:hAnsi="Times New Roman" w:eastAsia="仿宋" w:cs="仿宋_GB2312"/>
          <w:sz w:val="28"/>
        </w:rPr>
        <w:sectPr>
          <w:headerReference r:id="rId12" w:type="default"/>
          <w:footerReference r:id="rId13" w:type="default"/>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p>
    <w:p>
      <w:pPr>
        <w:keepNext w:val="0"/>
        <w:keepLines w:val="0"/>
        <w:pageBreakBefore w:val="0"/>
        <w:widowControl/>
        <w:kinsoku/>
        <w:wordWrap/>
        <w:overflowPunct/>
        <w:topLinePunct w:val="0"/>
        <w:autoSpaceDE/>
        <w:autoSpaceDN/>
        <w:bidi w:val="0"/>
        <w:adjustRightInd w:val="0"/>
        <w:snapToGrid w:val="0"/>
        <w:spacing w:after="150" w:afterLines="50" w:line="360" w:lineRule="auto"/>
        <w:ind w:firstLine="643" w:firstLineChars="200"/>
        <w:jc w:val="center"/>
        <w:textAlignment w:val="auto"/>
        <w:outlineLvl w:val="0"/>
        <w:rPr>
          <w:rFonts w:ascii="Times New Roman" w:hAnsi="Times New Roman" w:eastAsia="仿宋" w:cs="仿宋_GB2312"/>
          <w:b/>
          <w:bCs/>
          <w:sz w:val="32"/>
          <w:szCs w:val="32"/>
        </w:rPr>
      </w:pPr>
      <w:bookmarkStart w:id="0" w:name="_Toc26015"/>
      <w:r>
        <w:rPr>
          <w:rFonts w:hint="eastAsia" w:ascii="Times New Roman" w:hAnsi="Times New Roman" w:eastAsia="仿宋" w:cs="仿宋_GB2312"/>
          <w:b/>
          <w:bCs/>
          <w:sz w:val="32"/>
          <w:szCs w:val="32"/>
        </w:rPr>
        <w:t>摘</w:t>
      </w:r>
      <w:r>
        <w:rPr>
          <w:rFonts w:hint="eastAsia" w:cs="仿宋_GB2312"/>
          <w:b/>
          <w:bCs/>
          <w:sz w:val="32"/>
          <w:szCs w:val="32"/>
          <w:lang w:val="en-US" w:eastAsia="zh-CN"/>
        </w:rPr>
        <w:t xml:space="preserve">  </w:t>
      </w:r>
      <w:r>
        <w:rPr>
          <w:rFonts w:hint="eastAsia" w:ascii="Times New Roman" w:hAnsi="Times New Roman" w:eastAsia="仿宋" w:cs="仿宋_GB2312"/>
          <w:b/>
          <w:bCs/>
          <w:sz w:val="32"/>
          <w:szCs w:val="32"/>
        </w:rPr>
        <w:t>要</w:t>
      </w:r>
      <w:bookmarkEnd w:id="0"/>
    </w:p>
    <w:p>
      <w:pPr>
        <w:adjustRightInd w:val="0"/>
        <w:snapToGrid w:val="0"/>
        <w:spacing w:after="0" w:line="360" w:lineRule="auto"/>
        <w:ind w:firstLine="560" w:firstLineChars="200"/>
        <w:jc w:val="both"/>
        <w:rPr>
          <w:rFonts w:hint="eastAsia" w:ascii="Times New Roman" w:hAnsi="Times New Roman" w:eastAsia="仿宋"/>
          <w:sz w:val="28"/>
          <w:szCs w:val="28"/>
          <w:lang w:eastAsia="zh-CN"/>
        </w:rPr>
      </w:pPr>
      <w:r>
        <w:rPr>
          <w:rFonts w:hint="eastAsia" w:ascii="Times New Roman" w:hAnsi="Times New Roman" w:eastAsia="仿宋"/>
          <w:sz w:val="28"/>
          <w:szCs w:val="28"/>
          <w:lang w:val="en-US" w:eastAsia="zh-CN"/>
        </w:rPr>
        <w:t>唐先镇第二中心幼儿园建设工程地块位于永康市唐先镇雅堂村永东二线东侧，地块东</w:t>
      </w:r>
      <w:r>
        <w:rPr>
          <w:rFonts w:hint="eastAsia"/>
          <w:sz w:val="28"/>
          <w:szCs w:val="28"/>
          <w:lang w:val="en-US" w:eastAsia="zh-CN"/>
        </w:rPr>
        <w:t>北</w:t>
      </w:r>
      <w:r>
        <w:rPr>
          <w:rFonts w:hint="eastAsia" w:ascii="Times New Roman" w:hAnsi="Times New Roman" w:eastAsia="仿宋"/>
          <w:sz w:val="28"/>
          <w:szCs w:val="28"/>
          <w:lang w:val="en-US" w:eastAsia="zh-CN"/>
        </w:rPr>
        <w:t>侧为</w:t>
      </w:r>
      <w:r>
        <w:rPr>
          <w:rFonts w:hint="eastAsia"/>
          <w:sz w:val="28"/>
          <w:szCs w:val="28"/>
          <w:lang w:val="en-US" w:eastAsia="zh-CN"/>
        </w:rPr>
        <w:t>鱼塘空地、东侧为藕塘及空地</w:t>
      </w:r>
      <w:r>
        <w:rPr>
          <w:rFonts w:hint="eastAsia" w:ascii="Times New Roman" w:hAnsi="Times New Roman" w:eastAsia="仿宋"/>
          <w:sz w:val="28"/>
          <w:szCs w:val="28"/>
          <w:lang w:val="en-US" w:eastAsia="zh-CN"/>
        </w:rPr>
        <w:t>、南侧为空地、西侧为</w:t>
      </w:r>
      <w:r>
        <w:rPr>
          <w:rFonts w:hint="eastAsia"/>
          <w:sz w:val="28"/>
          <w:szCs w:val="28"/>
          <w:lang w:val="en-US" w:eastAsia="zh-CN"/>
        </w:rPr>
        <w:t>空地</w:t>
      </w:r>
      <w:r>
        <w:rPr>
          <w:rFonts w:hint="eastAsia" w:ascii="Times New Roman" w:hAnsi="Times New Roman" w:eastAsia="仿宋"/>
          <w:sz w:val="28"/>
          <w:szCs w:val="28"/>
          <w:lang w:val="en-US" w:eastAsia="zh-CN"/>
        </w:rPr>
        <w:t>、北侧为</w:t>
      </w:r>
      <w:r>
        <w:rPr>
          <w:rFonts w:hint="eastAsia"/>
          <w:sz w:val="28"/>
          <w:szCs w:val="28"/>
          <w:lang w:val="en-US" w:eastAsia="zh-CN"/>
        </w:rPr>
        <w:t>永东二线</w:t>
      </w:r>
      <w:r>
        <w:rPr>
          <w:rFonts w:hint="eastAsia" w:ascii="Times New Roman" w:hAnsi="Times New Roman" w:eastAsia="仿宋"/>
          <w:sz w:val="28"/>
          <w:szCs w:val="28"/>
          <w:lang w:val="en-US" w:eastAsia="zh-CN"/>
        </w:rPr>
        <w:t>。占地面积为4455.39平方米。规划用地性质为公共服务设施用地R22（幼儿园）。</w:t>
      </w:r>
      <w:r>
        <w:rPr>
          <w:rFonts w:hint="eastAsia" w:ascii="Times New Roman" w:hAnsi="Times New Roman" w:eastAsia="仿宋"/>
          <w:sz w:val="28"/>
          <w:szCs w:val="28"/>
          <w:lang w:eastAsia="zh-CN"/>
        </w:rPr>
        <w:t>中心</w:t>
      </w:r>
      <w:r>
        <w:rPr>
          <w:rFonts w:hint="eastAsia" w:ascii="Times New Roman" w:hAnsi="Times New Roman" w:eastAsia="仿宋"/>
          <w:sz w:val="28"/>
          <w:szCs w:val="28"/>
          <w:lang w:val="en-US" w:eastAsia="zh-CN"/>
        </w:rPr>
        <w:t>点经度为：东经</w:t>
      </w:r>
      <w:r>
        <w:rPr>
          <w:rFonts w:hint="eastAsia" w:ascii="Times New Roman" w:hAnsi="Times New Roman" w:eastAsia="仿宋"/>
          <w:sz w:val="28"/>
          <w:szCs w:val="28"/>
          <w:lang w:eastAsia="zh-CN"/>
        </w:rPr>
        <mc:AlternateContent>
          <mc:Choice Requires="wps">
            <w:drawing>
              <wp:anchor distT="0" distB="0" distL="114300" distR="114300" simplePos="0" relativeHeight="251660288" behindDoc="0" locked="1" layoutInCell="0" allowOverlap="1">
                <wp:simplePos x="0" y="0"/>
                <wp:positionH relativeFrom="column">
                  <wp:posOffset>0</wp:posOffset>
                </wp:positionH>
                <wp:positionV relativeFrom="paragraph">
                  <wp:posOffset>0</wp:posOffset>
                </wp:positionV>
                <wp:extent cx="635" cy="0"/>
                <wp:effectExtent l="0" t="0" r="0" b="0"/>
                <wp:wrapNone/>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0288;mso-width-relative:page;mso-height-relative:page;" filled="f" stroked="f" coordsize="21600,21600" o:allowincell="f" o:gfxdata="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AtiVNAAAAD/AAAADwAAAAAA&#10;AAABACAAAAAiAAAAZHJzL2Rvd25yZXYueG1sUEsBAhQAFAAAAAgAh07iQNJy1l2pAQAAWQMAAA4A&#10;AAAAAAAAAQAgAAAAHwEAAGRycy9lMm9Eb2MueG1sUEsFBgAAAAAGAAYAWQEAADoFAAAAAA==&#10;">
                <v:path/>
                <v:fill on="f" focussize="0,0"/>
                <v:stroke on="f"/>
                <v:imagedata o:title=""/>
                <o:lock v:ext="edit" aspectratio="t"/>
                <w10:anchorlock/>
              </v:rect>
            </w:pict>
          </mc:Fallback>
        </mc:AlternateContent>
      </w:r>
      <w:r>
        <w:rPr>
          <w:rFonts w:hint="eastAsia" w:ascii="Times New Roman" w:hAnsi="Times New Roman" w:eastAsia="仿宋"/>
          <w:sz w:val="28"/>
          <w:szCs w:val="28"/>
          <w:lang w:eastAsia="zh-CN"/>
        </w:rPr>
        <mc:AlternateContent>
          <mc:Choice Requires="wps">
            <w:drawing>
              <wp:inline distT="0" distB="0" distL="114300" distR="114300">
                <wp:extent cx="635" cy="0"/>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pzWqbOAAAA/wAAAA8AAAAAAAAA&#10;AQAgAAAAIgAAAGRycy9kb3ducmV2LnhtbFBLAQIUABQAAAAIAIdO4kDITy/xqQEAAFsDAAAOAAAA&#10;AAAAAAEAIAAAAB0BAABkcnMvZTJvRG9jLnhtbFBLBQYAAAAABgAGAFkBAAA4BQAAAAA=&#10;">
                <v:path/>
                <v:fill on="f" focussize="0,0"/>
                <v:stroke on="f"/>
                <v:imagedata o:title=""/>
                <o:lock v:ext="edit" aspectratio="t"/>
                <w10:wrap type="none"/>
                <w10:anchorlock/>
              </v:rect>
            </w:pict>
          </mc:Fallback>
        </mc:AlternateContent>
      </w:r>
      <w:r>
        <w:rPr>
          <w:rFonts w:hint="eastAsia" w:ascii="Times New Roman" w:hAnsi="Times New Roman" w:eastAsia="仿宋"/>
          <w:sz w:val="28"/>
          <w:szCs w:val="28"/>
          <w:lang w:eastAsia="zh-CN"/>
        </w:rPr>
        <mc:AlternateContent>
          <mc:Choice Requires="wps">
            <w:drawing>
              <wp:anchor distT="0" distB="0" distL="114300" distR="114300" simplePos="0" relativeHeight="251661312" behindDoc="0" locked="1" layoutInCell="0" allowOverlap="1">
                <wp:simplePos x="0" y="0"/>
                <wp:positionH relativeFrom="column">
                  <wp:posOffset>0</wp:posOffset>
                </wp:positionH>
                <wp:positionV relativeFrom="paragraph">
                  <wp:posOffset>0</wp:posOffset>
                </wp:positionV>
                <wp:extent cx="635" cy="0"/>
                <wp:effectExtent l="0" t="0" r="0" b="0"/>
                <wp:wrapNone/>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anchor>
            </w:drawing>
          </mc:Choice>
          <mc:Fallback>
            <w:pict>
              <v:rect id="_x0000_s1026" o:spid="_x0000_s1026" o:spt="1" style="position:absolute;left:0pt;margin-left:0pt;margin-top:0pt;height:0pt;width:0.05pt;z-index:251661312;mso-width-relative:page;mso-height-relative:page;" filled="f" stroked="f" coordsize="21600,21600" o:allowincell="f" o:gfxdata="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AtiVNAAAAD/AAAADwAAAAAA&#10;AAABACAAAAAiAAAAZHJzL2Rvd25yZXYueG1sUEsBAhQAFAAAAAgAh07iQCLU/WGpAQAAWQMAAA4A&#10;AAAAAAAAAQAgAAAAHwEAAGRycy9lMm9Eb2MueG1sUEsFBgAAAAAGAAYAWQEAADoFAAAAAA==&#10;">
                <v:path/>
                <v:fill on="f" focussize="0,0"/>
                <v:stroke on="f"/>
                <v:imagedata o:title=""/>
                <o:lock v:ext="edit" aspectratio="t"/>
                <w10:anchorlock/>
              </v:rect>
            </w:pict>
          </mc:Fallback>
        </mc:AlternateContent>
      </w:r>
      <w:r>
        <w:rPr>
          <w:rFonts w:hint="eastAsia" w:ascii="Times New Roman" w:hAnsi="Times New Roman" w:eastAsia="仿宋"/>
          <w:sz w:val="28"/>
          <w:szCs w:val="28"/>
          <w:lang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inNaps4AAAD/AAAADwAAAAAAAAAB&#10;ACAAAAAiAAAAZHJzL2Rvd25yZXYueG1sUEsBAhQAFAAAAAgAh07iQMMzKNOoAQAAWQMAAA4AAAAA&#10;AAAAAQAgAAAAHQEAAGRycy9lMm9Eb2MueG1sUEsFBgAAAAAGAAYAWQEAADcFAAAAAA==&#10;">
                <v:path/>
                <v:fill on="f" focussize="0,0"/>
                <v:stroke on="f"/>
                <v:imagedata o:title=""/>
                <o:lock v:ext="edit" aspectratio="t"/>
                <w10:wrap type="none"/>
                <w10:anchorlock/>
              </v:rect>
            </w:pict>
          </mc:Fallback>
        </mc:AlternateContent>
      </w:r>
      <w:r>
        <w:rPr>
          <w:rFonts w:hint="eastAsia" w:ascii="Times New Roman" w:hAnsi="Times New Roman" w:eastAsia="仿宋"/>
          <w:sz w:val="28"/>
          <w:szCs w:val="28"/>
          <w:lang w:eastAsia="zh-CN"/>
        </w:rPr>
        <w:t>120.113286，</w:t>
      </w:r>
      <w:r>
        <w:rPr>
          <w:rFonts w:hint="eastAsia" w:ascii="Times New Roman" w:hAnsi="Times New Roman" w:eastAsia="仿宋"/>
          <w:sz w:val="28"/>
          <w:szCs w:val="28"/>
          <w:lang w:val="en-US" w:eastAsia="zh-CN"/>
        </w:rPr>
        <w:t>北纬29.013478</w:t>
      </w:r>
      <w:r>
        <w:rPr>
          <w:rFonts w:hint="eastAsia" w:ascii="Times New Roman" w:hAnsi="Times New Roman" w:eastAsia="仿宋"/>
          <w:sz w:val="28"/>
          <w:szCs w:val="28"/>
          <w:lang w:eastAsia="zh-CN"/>
        </w:rPr>
        <w:t>。</w:t>
      </w:r>
    </w:p>
    <w:p>
      <w:pPr>
        <w:adjustRightInd w:val="0"/>
        <w:snapToGrid w:val="0"/>
        <w:spacing w:after="0" w:line="360" w:lineRule="auto"/>
        <w:ind w:firstLine="560" w:firstLineChars="200"/>
        <w:jc w:val="both"/>
        <w:rPr>
          <w:rFonts w:hint="default" w:ascii="Times New Roman" w:hAnsi="Times New Roman" w:eastAsia="仿宋" w:cs="宋体"/>
          <w:sz w:val="28"/>
          <w:lang w:val="en-US" w:eastAsia="zh-CN"/>
        </w:rPr>
      </w:pPr>
      <w:r>
        <w:rPr>
          <w:rFonts w:hint="eastAsia" w:ascii="Times New Roman" w:hAnsi="Times New Roman"/>
          <w:sz w:val="28"/>
          <w:szCs w:val="28"/>
          <w:highlight w:val="none"/>
          <w:lang w:val="en-US" w:eastAsia="zh-CN"/>
        </w:rPr>
        <w:t>根据人员访谈和该地块历史卫星图像，</w:t>
      </w:r>
      <w:r>
        <w:rPr>
          <w:rFonts w:hint="eastAsia"/>
          <w:sz w:val="28"/>
          <w:szCs w:val="28"/>
          <w:highlight w:val="none"/>
          <w:lang w:val="en-US" w:eastAsia="zh-CN"/>
        </w:rPr>
        <w:t>地块内2016年6月前均为农田、空地</w:t>
      </w:r>
      <w:r>
        <w:rPr>
          <w:rFonts w:hint="eastAsia" w:ascii="Times New Roman" w:hAnsi="Times New Roman"/>
          <w:sz w:val="28"/>
          <w:szCs w:val="28"/>
          <w:highlight w:val="none"/>
          <w:lang w:val="en-US" w:eastAsia="zh-CN"/>
        </w:rPr>
        <w:t>，2016年6月地块内</w:t>
      </w:r>
      <w:r>
        <w:rPr>
          <w:rFonts w:hint="eastAsia"/>
          <w:sz w:val="28"/>
          <w:szCs w:val="28"/>
          <w:highlight w:val="none"/>
          <w:lang w:val="en-US" w:eastAsia="zh-CN"/>
        </w:rPr>
        <w:t>东北侧</w:t>
      </w:r>
      <w:r>
        <w:rPr>
          <w:rFonts w:hint="eastAsia" w:ascii="Times New Roman" w:hAnsi="Times New Roman"/>
          <w:sz w:val="28"/>
          <w:szCs w:val="28"/>
          <w:highlight w:val="none"/>
          <w:lang w:val="en-US" w:eastAsia="zh-CN"/>
        </w:rPr>
        <w:t>出现一个</w:t>
      </w:r>
      <w:r>
        <w:rPr>
          <w:rFonts w:hint="eastAsia"/>
          <w:sz w:val="28"/>
          <w:szCs w:val="28"/>
          <w:highlight w:val="none"/>
          <w:lang w:val="en-US" w:eastAsia="zh-CN"/>
        </w:rPr>
        <w:t>占地面积约392m</w:t>
      </w:r>
      <w:r>
        <w:rPr>
          <w:rFonts w:hint="eastAsia"/>
          <w:sz w:val="28"/>
          <w:szCs w:val="28"/>
          <w:highlight w:val="none"/>
          <w:vertAlign w:val="superscript"/>
          <w:lang w:val="en-US" w:eastAsia="zh-CN"/>
        </w:rPr>
        <w:t>2</w:t>
      </w:r>
      <w:r>
        <w:rPr>
          <w:rFonts w:hint="eastAsia"/>
          <w:sz w:val="28"/>
          <w:szCs w:val="28"/>
          <w:highlight w:val="none"/>
          <w:vertAlign w:val="baseline"/>
          <w:lang w:val="en-US" w:eastAsia="zh-CN"/>
        </w:rPr>
        <w:t>的</w:t>
      </w:r>
      <w:r>
        <w:rPr>
          <w:rFonts w:hint="eastAsia" w:ascii="Times New Roman" w:hAnsi="Times New Roman"/>
          <w:sz w:val="28"/>
          <w:szCs w:val="28"/>
          <w:highlight w:val="none"/>
          <w:lang w:val="en-US" w:eastAsia="zh-CN"/>
        </w:rPr>
        <w:t>鱼塘</w:t>
      </w:r>
      <w:r>
        <w:rPr>
          <w:rFonts w:hint="eastAsia"/>
          <w:sz w:val="28"/>
          <w:szCs w:val="28"/>
          <w:highlight w:val="none"/>
          <w:lang w:val="en-US" w:eastAsia="zh-CN"/>
        </w:rPr>
        <w:t>、东侧出现</w:t>
      </w:r>
      <w:r>
        <w:rPr>
          <w:rFonts w:hint="eastAsia" w:ascii="Times New Roman" w:hAnsi="Times New Roman"/>
          <w:sz w:val="28"/>
          <w:szCs w:val="28"/>
          <w:highlight w:val="none"/>
          <w:lang w:val="en-US" w:eastAsia="zh-CN"/>
        </w:rPr>
        <w:t>一个</w:t>
      </w:r>
      <w:r>
        <w:rPr>
          <w:rFonts w:hint="eastAsia"/>
          <w:sz w:val="28"/>
          <w:szCs w:val="28"/>
          <w:highlight w:val="none"/>
          <w:lang w:val="en-US" w:eastAsia="zh-CN"/>
        </w:rPr>
        <w:t>占地面积约392m</w:t>
      </w:r>
      <w:r>
        <w:rPr>
          <w:rFonts w:hint="eastAsia"/>
          <w:sz w:val="28"/>
          <w:szCs w:val="28"/>
          <w:highlight w:val="none"/>
          <w:vertAlign w:val="superscript"/>
          <w:lang w:val="en-US" w:eastAsia="zh-CN"/>
        </w:rPr>
        <w:t>2</w:t>
      </w:r>
      <w:r>
        <w:rPr>
          <w:rFonts w:hint="eastAsia"/>
          <w:sz w:val="28"/>
          <w:szCs w:val="28"/>
          <w:highlight w:val="none"/>
          <w:vertAlign w:val="baseline"/>
          <w:lang w:val="en-US" w:eastAsia="zh-CN"/>
        </w:rPr>
        <w:t>的</w:t>
      </w:r>
      <w:r>
        <w:rPr>
          <w:rFonts w:hint="eastAsia" w:ascii="Times New Roman" w:hAnsi="Times New Roman"/>
          <w:sz w:val="28"/>
          <w:szCs w:val="28"/>
          <w:highlight w:val="none"/>
          <w:lang w:val="en-US" w:eastAsia="zh-CN"/>
        </w:rPr>
        <w:t>藕塘。</w:t>
      </w:r>
      <w:r>
        <w:rPr>
          <w:rFonts w:hint="eastAsia"/>
          <w:sz w:val="28"/>
          <w:szCs w:val="28"/>
          <w:highlight w:val="none"/>
          <w:lang w:val="en-US" w:eastAsia="zh-CN"/>
        </w:rPr>
        <w:t>2019年11月地块内南侧临时堆放红砖（占地约150m</w:t>
      </w:r>
      <w:r>
        <w:rPr>
          <w:rFonts w:hint="eastAsia"/>
          <w:sz w:val="28"/>
          <w:szCs w:val="28"/>
          <w:highlight w:val="none"/>
          <w:vertAlign w:val="superscript"/>
          <w:lang w:val="en-US" w:eastAsia="zh-CN"/>
        </w:rPr>
        <w:t>2</w:t>
      </w:r>
      <w:r>
        <w:rPr>
          <w:rFonts w:hint="eastAsia"/>
          <w:sz w:val="28"/>
          <w:szCs w:val="28"/>
          <w:highlight w:val="none"/>
          <w:lang w:val="en-US" w:eastAsia="zh-CN"/>
        </w:rPr>
        <w:t>）。</w:t>
      </w:r>
      <w:r>
        <w:rPr>
          <w:rFonts w:hint="eastAsia" w:ascii="Times New Roman" w:hAnsi="Times New Roman"/>
          <w:sz w:val="28"/>
          <w:szCs w:val="28"/>
          <w:highlight w:val="none"/>
          <w:lang w:val="en-US" w:eastAsia="zh-CN"/>
        </w:rPr>
        <w:t>2023年5月现场踏勘时，地块内西北侧区域有</w:t>
      </w:r>
      <w:r>
        <w:rPr>
          <w:rFonts w:hint="eastAsia"/>
          <w:sz w:val="28"/>
          <w:szCs w:val="28"/>
          <w:highlight w:val="none"/>
          <w:lang w:val="en-US" w:eastAsia="zh-CN"/>
        </w:rPr>
        <w:t>约1800m</w:t>
      </w:r>
      <w:r>
        <w:rPr>
          <w:rFonts w:hint="eastAsia"/>
          <w:sz w:val="28"/>
          <w:szCs w:val="28"/>
          <w:highlight w:val="none"/>
          <w:vertAlign w:val="superscript"/>
          <w:lang w:val="en-US" w:eastAsia="zh-CN"/>
        </w:rPr>
        <w:t>2</w:t>
      </w:r>
      <w:r>
        <w:rPr>
          <w:rFonts w:hint="eastAsia" w:ascii="Times New Roman" w:hAnsi="Times New Roman"/>
          <w:sz w:val="28"/>
          <w:szCs w:val="28"/>
          <w:highlight w:val="none"/>
          <w:lang w:val="en-US" w:eastAsia="zh-CN"/>
        </w:rPr>
        <w:t>建筑垃圾，根据人员访谈了解到该建筑垃圾来源为雅堂综合市场拆除后</w:t>
      </w:r>
      <w:r>
        <w:rPr>
          <w:rFonts w:hint="eastAsia"/>
          <w:sz w:val="28"/>
          <w:szCs w:val="28"/>
          <w:highlight w:val="none"/>
          <w:lang w:val="en-US" w:eastAsia="zh-CN"/>
        </w:rPr>
        <w:t>暂时存放（建设项目动工前将建筑垃圾清运处置）。</w:t>
      </w:r>
      <w:r>
        <w:rPr>
          <w:rFonts w:hint="eastAsia" w:ascii="Times New Roman" w:hAnsi="Times New Roman"/>
          <w:sz w:val="28"/>
          <w:szCs w:val="28"/>
          <w:highlight w:val="none"/>
          <w:lang w:val="en-US" w:eastAsia="zh-CN"/>
        </w:rPr>
        <w:t>地块内东</w:t>
      </w:r>
      <w:r>
        <w:rPr>
          <w:rFonts w:hint="eastAsia"/>
          <w:sz w:val="28"/>
          <w:szCs w:val="28"/>
          <w:highlight w:val="none"/>
          <w:lang w:val="en-US" w:eastAsia="zh-CN"/>
        </w:rPr>
        <w:t>北</w:t>
      </w:r>
      <w:r>
        <w:rPr>
          <w:rFonts w:hint="eastAsia" w:ascii="Times New Roman" w:hAnsi="Times New Roman"/>
          <w:sz w:val="28"/>
          <w:szCs w:val="28"/>
          <w:highlight w:val="none"/>
          <w:lang w:val="en-US" w:eastAsia="zh-CN"/>
        </w:rPr>
        <w:t>侧鱼塘</w:t>
      </w:r>
      <w:r>
        <w:rPr>
          <w:rFonts w:hint="eastAsia"/>
          <w:sz w:val="28"/>
          <w:szCs w:val="28"/>
          <w:highlight w:val="none"/>
          <w:lang w:val="en-US" w:eastAsia="zh-CN"/>
        </w:rPr>
        <w:t>和东侧</w:t>
      </w:r>
      <w:r>
        <w:rPr>
          <w:rFonts w:hint="eastAsia" w:ascii="Times New Roman" w:hAnsi="Times New Roman"/>
          <w:sz w:val="28"/>
          <w:szCs w:val="28"/>
          <w:highlight w:val="none"/>
          <w:lang w:val="en-US" w:eastAsia="zh-CN"/>
        </w:rPr>
        <w:t>藕塘进水均来源于南侧酥溪，排水均入灌溉沟渠</w:t>
      </w:r>
      <w:r>
        <w:rPr>
          <w:rFonts w:hint="eastAsia"/>
          <w:sz w:val="28"/>
          <w:szCs w:val="28"/>
          <w:highlight w:val="none"/>
          <w:lang w:val="en-US" w:eastAsia="zh-CN"/>
        </w:rPr>
        <w:t>。</w:t>
      </w:r>
      <w:r>
        <w:rPr>
          <w:rFonts w:hint="eastAsia" w:ascii="Times New Roman" w:hAnsi="Times New Roman" w:eastAsia="仿宋" w:cs="宋体"/>
          <w:sz w:val="28"/>
          <w:lang w:val="en-US" w:eastAsia="zh-CN"/>
        </w:rPr>
        <w:t>地块南侧有</w:t>
      </w:r>
      <w:r>
        <w:rPr>
          <w:rFonts w:hint="eastAsia" w:cs="宋体"/>
          <w:sz w:val="28"/>
          <w:lang w:val="en-US" w:eastAsia="zh-CN"/>
        </w:rPr>
        <w:t>红砖临时堆放</w:t>
      </w:r>
      <w:r>
        <w:rPr>
          <w:rFonts w:hint="eastAsia" w:ascii="Times New Roman" w:hAnsi="Times New Roman" w:eastAsia="仿宋" w:cs="宋体"/>
          <w:sz w:val="28"/>
          <w:lang w:val="en-US" w:eastAsia="zh-CN"/>
        </w:rPr>
        <w:t>。</w:t>
      </w:r>
      <w:r>
        <w:rPr>
          <w:rFonts w:hint="eastAsia" w:cs="宋体"/>
          <w:sz w:val="28"/>
          <w:lang w:val="en-US" w:eastAsia="zh-CN"/>
        </w:rPr>
        <w:t>其余部分为农田、空地。</w:t>
      </w:r>
    </w:p>
    <w:p>
      <w:pPr>
        <w:adjustRightInd w:val="0"/>
        <w:snapToGrid w:val="0"/>
        <w:spacing w:after="0" w:line="360" w:lineRule="auto"/>
        <w:ind w:firstLine="560" w:firstLineChars="200"/>
        <w:jc w:val="both"/>
        <w:rPr>
          <w:rFonts w:hint="eastAsia" w:ascii="Times New Roman" w:hAnsi="Times New Roman" w:eastAsia="仿宋" w:cs="仿宋_GB2312"/>
          <w:sz w:val="28"/>
        </w:rPr>
      </w:pPr>
      <w:r>
        <w:rPr>
          <w:rFonts w:hint="eastAsia" w:ascii="Times New Roman" w:hAnsi="Times New Roman"/>
          <w:sz w:val="28"/>
          <w:szCs w:val="28"/>
          <w:lang w:val="en-US" w:eastAsia="zh-CN"/>
        </w:rPr>
        <w:t>地块内未发现生活垃圾和其他工业固废填埋，未发现管道、沟渠或渗坑，没有污染痕迹，场地内无特殊气味。地块内未进行规模化畜禽养殖，未涉及有毒有害物质储存与输送，未发生过突发环境事故，未涉及危险废物堆放、固废堆放与倾倒、固废填埋等</w:t>
      </w:r>
      <w:r>
        <w:rPr>
          <w:rFonts w:hint="eastAsia" w:ascii="Times New Roman" w:hAnsi="Times New Roman" w:eastAsia="仿宋" w:cs="仿宋_GB2312"/>
          <w:sz w:val="28"/>
        </w:rPr>
        <w:t>。</w:t>
      </w:r>
    </w:p>
    <w:p>
      <w:pPr>
        <w:adjustRightInd w:val="0"/>
        <w:snapToGrid w:val="0"/>
        <w:spacing w:after="0" w:line="360" w:lineRule="auto"/>
        <w:ind w:firstLine="560" w:firstLineChars="200"/>
        <w:jc w:val="both"/>
        <w:rPr>
          <w:rFonts w:hint="eastAsia" w:ascii="Times New Roman" w:hAnsi="Times New Roman" w:eastAsia="仿宋" w:cs="仿宋_GB2312"/>
          <w:sz w:val="28"/>
          <w:highlight w:val="none"/>
        </w:rPr>
      </w:pPr>
      <w:r>
        <w:rPr>
          <w:rFonts w:hint="eastAsia" w:ascii="Times New Roman" w:hAnsi="Times New Roman" w:eastAsia="仿宋" w:cs="仿宋_GB2312"/>
          <w:sz w:val="28"/>
          <w:highlight w:val="none"/>
          <w:lang w:val="en-US" w:eastAsia="zh-CN"/>
        </w:rPr>
        <w:t>根据《中华人民共和国土壤污染防治法》第五十九条，用途变更为住宅、公共管理与公共服务用地的，变更前应当按照规定进行土壤污染状况调查。</w:t>
      </w:r>
    </w:p>
    <w:p>
      <w:pPr>
        <w:adjustRightInd w:val="0"/>
        <w:snapToGrid w:val="0"/>
        <w:spacing w:after="0" w:line="360" w:lineRule="auto"/>
        <w:ind w:firstLine="560" w:firstLineChars="200"/>
        <w:jc w:val="both"/>
        <w:rPr>
          <w:rFonts w:ascii="Times New Roman" w:hAnsi="Times New Roman" w:eastAsia="仿宋" w:cs="仿宋_GB2312"/>
          <w:sz w:val="28"/>
        </w:rPr>
      </w:pPr>
      <w:r>
        <w:rPr>
          <w:rFonts w:hint="eastAsia" w:ascii="Times New Roman" w:hAnsi="Times New Roman" w:eastAsia="仿宋" w:cs="仿宋_GB2312"/>
          <w:sz w:val="28"/>
          <w:highlight w:val="none"/>
        </w:rPr>
        <w:t>根据</w:t>
      </w:r>
      <w:r>
        <w:rPr>
          <w:rFonts w:hint="eastAsia" w:ascii="Times New Roman" w:hAnsi="Times New Roman"/>
          <w:sz w:val="28"/>
          <w:szCs w:val="28"/>
          <w:lang w:val="en-US" w:eastAsia="zh-CN"/>
        </w:rPr>
        <w:t>永康市自然资源和规划局</w:t>
      </w:r>
      <w:r>
        <w:rPr>
          <w:rFonts w:hint="eastAsia" w:ascii="Times New Roman" w:hAnsi="Times New Roman"/>
          <w:sz w:val="28"/>
          <w:szCs w:val="28"/>
          <w:highlight w:val="none"/>
          <w:lang w:val="en-US" w:eastAsia="zh-CN"/>
        </w:rPr>
        <w:t>2023年2月</w:t>
      </w:r>
      <w:r>
        <w:rPr>
          <w:rFonts w:hint="eastAsia" w:ascii="Times New Roman" w:hAnsi="Times New Roman" w:eastAsia="仿宋"/>
          <w:sz w:val="28"/>
          <w:szCs w:val="28"/>
          <w:lang w:val="en-US" w:eastAsia="zh-CN"/>
        </w:rPr>
        <w:t>出具的</w:t>
      </w:r>
      <w:r>
        <w:rPr>
          <w:rFonts w:hint="eastAsia" w:ascii="Times New Roman" w:hAnsi="Times New Roman" w:eastAsia="仿宋"/>
          <w:sz w:val="28"/>
          <w:szCs w:val="28"/>
          <w:lang w:eastAsia="zh-CN"/>
        </w:rPr>
        <w:t>《</w:t>
      </w:r>
      <w:r>
        <w:rPr>
          <w:rFonts w:hint="eastAsia" w:ascii="Times New Roman" w:hAnsi="Times New Roman"/>
          <w:sz w:val="28"/>
          <w:szCs w:val="28"/>
          <w:lang w:eastAsia="zh-CN"/>
        </w:rPr>
        <w:t>唐先镇第二中心幼儿园建设工程红线图及规划设计条件</w:t>
      </w:r>
      <w:r>
        <w:rPr>
          <w:rFonts w:hint="eastAsia" w:ascii="Times New Roman" w:hAnsi="Times New Roman" w:eastAsia="仿宋"/>
          <w:sz w:val="28"/>
          <w:szCs w:val="28"/>
          <w:lang w:eastAsia="zh-CN"/>
        </w:rPr>
        <w:t>》，</w:t>
      </w:r>
      <w:r>
        <w:rPr>
          <w:rFonts w:hint="eastAsia" w:ascii="Times New Roman" w:hAnsi="Times New Roman"/>
          <w:sz w:val="28"/>
          <w:szCs w:val="28"/>
          <w:lang w:val="en-US" w:eastAsia="zh-CN"/>
        </w:rPr>
        <w:t>该</w:t>
      </w:r>
      <w:r>
        <w:rPr>
          <w:rFonts w:hint="eastAsia" w:ascii="Times New Roman" w:hAnsi="Times New Roman" w:eastAsia="仿宋"/>
          <w:sz w:val="28"/>
          <w:szCs w:val="28"/>
          <w:lang w:val="en-US" w:eastAsia="zh-CN"/>
        </w:rPr>
        <w:t>地块</w:t>
      </w:r>
      <w:r>
        <w:rPr>
          <w:rFonts w:hint="eastAsia" w:ascii="Times New Roman" w:hAnsi="Times New Roman"/>
          <w:sz w:val="28"/>
          <w:szCs w:val="28"/>
          <w:highlight w:val="none"/>
          <w:lang w:val="en-US" w:eastAsia="zh-CN"/>
        </w:rPr>
        <w:t>用地性质</w:t>
      </w:r>
      <w:r>
        <w:rPr>
          <w:rFonts w:hint="eastAsia" w:ascii="Times New Roman" w:hAnsi="Times New Roman" w:eastAsia="仿宋"/>
          <w:sz w:val="28"/>
          <w:szCs w:val="28"/>
          <w:lang w:val="en-US" w:eastAsia="zh-CN"/>
        </w:rPr>
        <w:t>为公共服务设施用地R22（幼儿园）</w:t>
      </w:r>
      <w:r>
        <w:rPr>
          <w:rFonts w:hint="eastAsia" w:ascii="Times New Roman" w:hAnsi="Times New Roman"/>
          <w:sz w:val="28"/>
          <w:szCs w:val="28"/>
          <w:lang w:val="en-US" w:eastAsia="zh-CN"/>
        </w:rPr>
        <w:t>、</w:t>
      </w:r>
      <w:r>
        <w:rPr>
          <w:rFonts w:hint="eastAsia" w:ascii="Times New Roman" w:hAnsi="Times New Roman"/>
          <w:sz w:val="28"/>
          <w:szCs w:val="28"/>
          <w:highlight w:val="none"/>
          <w:lang w:val="en-US" w:eastAsia="zh-CN"/>
        </w:rPr>
        <w:t>规划用途为幼儿园</w:t>
      </w:r>
      <w:r>
        <w:rPr>
          <w:rFonts w:hint="eastAsia" w:ascii="Times New Roman" w:hAnsi="Times New Roman" w:eastAsia="仿宋"/>
          <w:sz w:val="28"/>
          <w:szCs w:val="28"/>
          <w:lang w:val="en-US" w:eastAsia="zh-CN"/>
        </w:rPr>
        <w:t>，</w:t>
      </w:r>
      <w:r>
        <w:rPr>
          <w:rFonts w:hint="eastAsia" w:ascii="Times New Roman" w:hAnsi="Times New Roman"/>
          <w:sz w:val="28"/>
          <w:szCs w:val="28"/>
          <w:lang w:val="en-US" w:eastAsia="zh-CN"/>
        </w:rPr>
        <w:t>对照《城市用地分类与规划建设用地标准》（GB 50137-2011）和</w:t>
      </w:r>
      <w:r>
        <w:rPr>
          <w:rFonts w:hint="eastAsia" w:ascii="Times New Roman" w:hAnsi="Times New Roman" w:eastAsia="仿宋"/>
          <w:sz w:val="28"/>
          <w:szCs w:val="28"/>
          <w:lang w:val="en-US" w:eastAsia="zh-CN"/>
        </w:rPr>
        <w:t>《国土空间调查、规划、用途管制用地用海分类指南（试行》（自然资办〔2020〕51号）中的用地分类</w:t>
      </w:r>
      <w:r>
        <w:rPr>
          <w:rFonts w:hint="eastAsia" w:ascii="Times New Roman" w:hAnsi="Times New Roman" w:eastAsia="仿宋"/>
          <w:sz w:val="28"/>
          <w:szCs w:val="28"/>
          <w:highlight w:val="none"/>
          <w:lang w:val="en-US" w:eastAsia="zh-CN"/>
        </w:rPr>
        <w:t>，属于</w:t>
      </w:r>
      <w:r>
        <w:rPr>
          <w:rFonts w:hint="eastAsia" w:ascii="Times New Roman" w:hAnsi="Times New Roman"/>
          <w:sz w:val="28"/>
          <w:szCs w:val="28"/>
          <w:highlight w:val="none"/>
          <w:lang w:val="en-US" w:eastAsia="zh-CN"/>
        </w:rPr>
        <w:t>幼儿园用地（080404）</w:t>
      </w:r>
      <w:r>
        <w:rPr>
          <w:rFonts w:hint="eastAsia" w:ascii="Times New Roman" w:hAnsi="Times New Roman" w:eastAsia="仿宋" w:cs="仿宋_GB2312"/>
          <w:sz w:val="28"/>
          <w:highlight w:val="none"/>
        </w:rPr>
        <w:t>，</w:t>
      </w:r>
      <w:r>
        <w:rPr>
          <w:rFonts w:hint="eastAsia" w:cs="仿宋_GB2312"/>
          <w:sz w:val="28"/>
          <w:highlight w:val="none"/>
          <w:lang w:val="en-US" w:eastAsia="zh-CN"/>
        </w:rPr>
        <w:t>为</w:t>
      </w:r>
      <w:r>
        <w:rPr>
          <w:rFonts w:hint="eastAsia" w:ascii="Times New Roman" w:hAnsi="Times New Roman" w:eastAsia="仿宋" w:cs="仿宋_GB2312"/>
          <w:sz w:val="28"/>
          <w:highlight w:val="none"/>
        </w:rPr>
        <w:t>甲类地块。属于《土壤环境质量建设用地土壤污染风险管控标准》（试行）（GB</w:t>
      </w:r>
      <w:r>
        <w:rPr>
          <w:rFonts w:hint="eastAsia" w:cs="仿宋_GB2312"/>
          <w:sz w:val="28"/>
          <w:highlight w:val="none"/>
          <w:lang w:val="en-US" w:eastAsia="zh-CN"/>
        </w:rPr>
        <w:t xml:space="preserve"> </w:t>
      </w:r>
      <w:r>
        <w:rPr>
          <w:rFonts w:hint="eastAsia" w:ascii="Times New Roman" w:hAnsi="Times New Roman" w:eastAsia="仿宋" w:cs="仿宋_GB2312"/>
          <w:sz w:val="28"/>
          <w:highlight w:val="none"/>
        </w:rPr>
        <w:t>36600-2018）中规定</w:t>
      </w:r>
      <w:r>
        <w:rPr>
          <w:rFonts w:hint="eastAsia" w:cs="仿宋_GB2312"/>
          <w:sz w:val="28"/>
          <w:highlight w:val="none"/>
          <w:lang w:val="en-US" w:eastAsia="zh-CN"/>
        </w:rPr>
        <w:t>的</w:t>
      </w:r>
      <w:r>
        <w:rPr>
          <w:rFonts w:hint="eastAsia" w:ascii="Times New Roman" w:hAnsi="Times New Roman" w:eastAsia="仿宋" w:cs="仿宋_GB2312"/>
          <w:sz w:val="28"/>
          <w:highlight w:val="none"/>
        </w:rPr>
        <w:t>“第一类用地”。</w:t>
      </w:r>
    </w:p>
    <w:p>
      <w:pPr>
        <w:adjustRightInd w:val="0"/>
        <w:snapToGrid w:val="0"/>
        <w:spacing w:after="0" w:line="360" w:lineRule="auto"/>
        <w:ind w:firstLine="560" w:firstLineChars="200"/>
        <w:jc w:val="both"/>
        <w:rPr>
          <w:rFonts w:hint="eastAsia" w:ascii="Times New Roman" w:hAnsi="Times New Roman" w:eastAsia="仿宋"/>
          <w:sz w:val="28"/>
          <w:szCs w:val="28"/>
          <w:lang w:val="en-US" w:eastAsia="zh-CN"/>
        </w:rPr>
      </w:pPr>
      <w:r>
        <w:rPr>
          <w:rFonts w:hint="eastAsia" w:ascii="Times New Roman" w:hAnsi="Times New Roman" w:eastAsia="仿宋" w:cs="仿宋_GB2312"/>
          <w:sz w:val="28"/>
        </w:rPr>
        <w:t>根据《中华人民共和国土壤污染防治法》</w:t>
      </w:r>
      <w:r>
        <w:rPr>
          <w:rFonts w:hint="eastAsia" w:cs="仿宋_GB2312"/>
          <w:sz w:val="28"/>
          <w:lang w:eastAsia="zh-CN"/>
        </w:rPr>
        <w:t>“</w:t>
      </w:r>
      <w:r>
        <w:rPr>
          <w:rFonts w:hint="eastAsia" w:cs="仿宋_GB2312"/>
          <w:sz w:val="28"/>
          <w:lang w:val="en-US" w:eastAsia="zh-CN"/>
        </w:rPr>
        <w:t>第四章，第三节，第五十九条</w:t>
      </w:r>
      <w:r>
        <w:rPr>
          <w:rFonts w:hint="eastAsia" w:cs="仿宋_GB2312"/>
          <w:sz w:val="28"/>
          <w:lang w:eastAsia="zh-CN"/>
        </w:rPr>
        <w:t>”</w:t>
      </w:r>
      <w:r>
        <w:rPr>
          <w:rFonts w:hint="eastAsia" w:ascii="Times New Roman" w:hAnsi="Times New Roman" w:cs="仿宋_GB2312"/>
          <w:sz w:val="28"/>
          <w:lang w:val="en-US" w:eastAsia="zh-CN"/>
        </w:rPr>
        <w:t>及</w:t>
      </w:r>
      <w:r>
        <w:rPr>
          <w:rFonts w:hint="eastAsia" w:ascii="Times New Roman" w:hAnsi="Times New Roman" w:eastAsia="仿宋" w:cs="仿宋_GB2312"/>
          <w:sz w:val="28"/>
          <w:lang w:val="en-US" w:eastAsia="zh-CN"/>
        </w:rPr>
        <w:t>《浙江省建设用地土壤污染风险管控和修复监督管理办法》（浙环发【</w:t>
      </w:r>
      <w:r>
        <w:rPr>
          <w:rFonts w:hint="default" w:ascii="Times New Roman" w:hAnsi="Times New Roman" w:eastAsia="仿宋" w:cs="仿宋_GB2312"/>
          <w:sz w:val="28"/>
          <w:lang w:val="en-US" w:eastAsia="zh-CN"/>
        </w:rPr>
        <w:t>2021</w:t>
      </w:r>
      <w:r>
        <w:rPr>
          <w:rFonts w:hint="eastAsia" w:ascii="Times New Roman" w:hAnsi="Times New Roman" w:eastAsia="仿宋" w:cs="仿宋_GB2312"/>
          <w:sz w:val="28"/>
          <w:lang w:val="en-US" w:eastAsia="zh-CN"/>
        </w:rPr>
        <w:t>】</w:t>
      </w:r>
      <w:r>
        <w:rPr>
          <w:rFonts w:hint="default" w:ascii="Times New Roman" w:hAnsi="Times New Roman" w:eastAsia="仿宋" w:cs="仿宋_GB2312"/>
          <w:sz w:val="28"/>
          <w:lang w:val="en-US" w:eastAsia="zh-CN"/>
        </w:rPr>
        <w:t xml:space="preserve">21 </w:t>
      </w:r>
      <w:r>
        <w:rPr>
          <w:rFonts w:hint="eastAsia" w:ascii="Times New Roman" w:hAnsi="Times New Roman" w:eastAsia="仿宋" w:cs="仿宋_GB2312"/>
          <w:sz w:val="28"/>
          <w:lang w:val="en-US" w:eastAsia="zh-CN"/>
        </w:rPr>
        <w:t>号）“第</w:t>
      </w:r>
      <w:r>
        <w:rPr>
          <w:rFonts w:hint="eastAsia" w:ascii="Times New Roman" w:hAnsi="Times New Roman" w:cs="仿宋_GB2312"/>
          <w:sz w:val="28"/>
          <w:lang w:val="en-US" w:eastAsia="zh-CN"/>
        </w:rPr>
        <w:t>九</w:t>
      </w:r>
      <w:r>
        <w:rPr>
          <w:rFonts w:hint="eastAsia" w:ascii="Times New Roman" w:hAnsi="Times New Roman" w:eastAsia="仿宋" w:cs="仿宋_GB2312"/>
          <w:sz w:val="28"/>
          <w:lang w:val="en-US" w:eastAsia="zh-CN"/>
        </w:rPr>
        <w:t>条”</w:t>
      </w:r>
      <w:r>
        <w:rPr>
          <w:rFonts w:hint="eastAsia" w:ascii="宋体" w:hAnsi="宋体" w:eastAsia="宋体" w:cs="宋体"/>
          <w:color w:val="000000"/>
          <w:kern w:val="0"/>
          <w:sz w:val="24"/>
          <w:szCs w:val="24"/>
          <w:lang w:val="en-US" w:eastAsia="zh-CN" w:bidi="ar"/>
        </w:rPr>
        <w:t>，</w:t>
      </w:r>
      <w:r>
        <w:rPr>
          <w:rFonts w:hint="eastAsia" w:ascii="Times New Roman" w:hAnsi="Times New Roman" w:eastAsia="仿宋"/>
          <w:sz w:val="28"/>
          <w:szCs w:val="28"/>
          <w:lang w:val="en-US" w:eastAsia="zh-CN"/>
        </w:rPr>
        <w:t>属于甲类</w:t>
      </w:r>
      <w:r>
        <w:rPr>
          <w:rFonts w:hint="eastAsia" w:ascii="Times New Roman" w:hAnsi="Times New Roman"/>
          <w:sz w:val="28"/>
          <w:szCs w:val="28"/>
          <w:lang w:val="en-US" w:eastAsia="zh-CN"/>
        </w:rPr>
        <w:t>地块</w:t>
      </w:r>
      <w:r>
        <w:rPr>
          <w:rFonts w:hint="eastAsia" w:ascii="Times New Roman" w:hAnsi="Times New Roman" w:eastAsia="仿宋" w:cs="仿宋_GB2312"/>
          <w:sz w:val="28"/>
        </w:rPr>
        <w:t>，</w:t>
      </w:r>
      <w:r>
        <w:rPr>
          <w:rFonts w:hint="eastAsia" w:ascii="Times New Roman" w:hAnsi="Times New Roman" w:cs="仿宋_GB2312"/>
          <w:sz w:val="28"/>
          <w:lang w:val="en-US" w:eastAsia="zh-CN"/>
        </w:rPr>
        <w:t>责任人</w:t>
      </w:r>
      <w:r>
        <w:rPr>
          <w:rFonts w:hint="eastAsia" w:ascii="Times New Roman" w:hAnsi="Times New Roman" w:eastAsia="仿宋" w:cs="仿宋_GB2312"/>
          <w:sz w:val="28"/>
        </w:rPr>
        <w:t>应当按照规定进行土壤污染状况调查</w:t>
      </w:r>
      <w:r>
        <w:rPr>
          <w:rFonts w:hint="eastAsia" w:ascii="Times New Roman" w:hAnsi="Times New Roman" w:cs="仿宋_GB2312"/>
          <w:sz w:val="28"/>
          <w:lang w:eastAsia="zh-CN"/>
        </w:rPr>
        <w:t>、</w:t>
      </w:r>
      <w:r>
        <w:rPr>
          <w:rFonts w:hint="eastAsia" w:ascii="Times New Roman" w:hAnsi="Times New Roman" w:cs="仿宋_GB2312"/>
          <w:sz w:val="28"/>
          <w:lang w:val="en-US" w:eastAsia="zh-CN"/>
        </w:rPr>
        <w:t>编制调查报告</w:t>
      </w:r>
      <w:r>
        <w:rPr>
          <w:rFonts w:hint="eastAsia" w:ascii="Times New Roman" w:hAnsi="Times New Roman" w:eastAsia="仿宋"/>
          <w:sz w:val="28"/>
          <w:szCs w:val="28"/>
          <w:lang w:val="en-US" w:eastAsia="zh-CN"/>
        </w:rPr>
        <w:t>，</w:t>
      </w:r>
      <w:r>
        <w:rPr>
          <w:rFonts w:hint="eastAsia" w:ascii="Times New Roman" w:hAnsi="Times New Roman"/>
          <w:sz w:val="28"/>
          <w:szCs w:val="28"/>
          <w:lang w:val="en-US" w:eastAsia="zh-CN"/>
        </w:rPr>
        <w:t>并</w:t>
      </w:r>
      <w:r>
        <w:rPr>
          <w:rFonts w:hint="eastAsia" w:ascii="Times New Roman" w:hAnsi="Times New Roman" w:eastAsia="仿宋"/>
          <w:sz w:val="28"/>
          <w:szCs w:val="28"/>
          <w:lang w:val="en-US" w:eastAsia="zh-CN"/>
        </w:rPr>
        <w:t>报</w:t>
      </w:r>
      <w:r>
        <w:rPr>
          <w:rFonts w:hint="eastAsia" w:ascii="Times New Roman" w:hAnsi="Times New Roman"/>
          <w:sz w:val="28"/>
          <w:szCs w:val="28"/>
          <w:lang w:val="en-US" w:eastAsia="zh-CN"/>
        </w:rPr>
        <w:t>所在地</w:t>
      </w:r>
      <w:r>
        <w:rPr>
          <w:rFonts w:hint="eastAsia" w:ascii="Times New Roman" w:hAnsi="Times New Roman" w:eastAsia="仿宋"/>
          <w:sz w:val="28"/>
          <w:szCs w:val="28"/>
          <w:lang w:val="en-US" w:eastAsia="zh-CN"/>
        </w:rPr>
        <w:t>设区市生态环境局，由设区市生态环境局会同同级自然资源主管部门组织评审。</w:t>
      </w:r>
    </w:p>
    <w:p>
      <w:pPr>
        <w:adjustRightInd w:val="0"/>
        <w:snapToGrid w:val="0"/>
        <w:spacing w:after="0" w:line="360" w:lineRule="auto"/>
        <w:ind w:firstLine="560" w:firstLineChars="200"/>
        <w:jc w:val="both"/>
        <w:rPr>
          <w:rFonts w:hint="eastAsia" w:ascii="Times New Roman" w:hAnsi="Times New Roman" w:eastAsia="仿宋" w:cs="仿宋_GB2312"/>
          <w:sz w:val="28"/>
          <w:lang w:val="en-US" w:eastAsia="zh-CN"/>
        </w:rPr>
      </w:pPr>
      <w:r>
        <w:rPr>
          <w:rFonts w:hint="eastAsia" w:ascii="Times New Roman" w:hAnsi="Times New Roman" w:eastAsia="仿宋" w:cs="仿宋_GB2312"/>
          <w:sz w:val="28"/>
          <w:lang w:val="en-US" w:eastAsia="zh-CN"/>
        </w:rPr>
        <w:t>因此，该地块须按照《建设用地土壤污染状况调查技术导则》</w:t>
      </w:r>
    </w:p>
    <w:p>
      <w:pPr>
        <w:adjustRightInd w:val="0"/>
        <w:snapToGrid w:val="0"/>
        <w:spacing w:after="0" w:line="360" w:lineRule="auto"/>
        <w:jc w:val="left"/>
        <w:rPr>
          <w:rFonts w:hint="eastAsia" w:ascii="Times New Roman" w:hAnsi="Times New Roman" w:eastAsia="仿宋" w:cs="仿宋_GB2312"/>
          <w:sz w:val="28"/>
        </w:rPr>
      </w:pPr>
      <w:r>
        <w:rPr>
          <w:rFonts w:hint="eastAsia" w:ascii="Times New Roman" w:hAnsi="Times New Roman" w:eastAsia="仿宋" w:cs="仿宋_GB2312"/>
          <w:sz w:val="28"/>
          <w:lang w:val="en-US" w:eastAsia="zh-CN"/>
        </w:rPr>
        <w:t>（</w:t>
      </w:r>
      <w:r>
        <w:rPr>
          <w:rFonts w:hint="default" w:ascii="Times New Roman" w:hAnsi="Times New Roman" w:eastAsia="仿宋" w:cs="仿宋_GB2312"/>
          <w:sz w:val="28"/>
          <w:lang w:val="en-US" w:eastAsia="zh-CN"/>
        </w:rPr>
        <w:t>HJ</w:t>
      </w:r>
      <w:r>
        <w:rPr>
          <w:rFonts w:hint="eastAsia" w:ascii="Times New Roman" w:hAnsi="Times New Roman" w:cs="仿宋_GB2312"/>
          <w:sz w:val="28"/>
          <w:lang w:val="en-US" w:eastAsia="zh-CN"/>
        </w:rPr>
        <w:t xml:space="preserve"> </w:t>
      </w:r>
      <w:r>
        <w:rPr>
          <w:rFonts w:hint="default" w:ascii="Times New Roman" w:hAnsi="Times New Roman" w:eastAsia="仿宋" w:cs="仿宋_GB2312"/>
          <w:sz w:val="28"/>
          <w:lang w:val="en-US" w:eastAsia="zh-CN"/>
        </w:rPr>
        <w:t>25.1-2019</w:t>
      </w:r>
      <w:r>
        <w:rPr>
          <w:rFonts w:hint="eastAsia" w:ascii="Times New Roman" w:hAnsi="Times New Roman" w:eastAsia="仿宋" w:cs="仿宋_GB2312"/>
          <w:sz w:val="28"/>
          <w:lang w:val="en-US" w:eastAsia="zh-CN"/>
        </w:rPr>
        <w:t>）以及相关技术指南等，进行地块土壤污染状况调查，评价该地块土壤地下水环境质量是否</w:t>
      </w:r>
      <w:r>
        <w:rPr>
          <w:rFonts w:hint="eastAsia" w:ascii="Times New Roman" w:hAnsi="Times New Roman" w:eastAsia="仿宋" w:cs="仿宋_GB2312"/>
          <w:sz w:val="28"/>
          <w:highlight w:val="none"/>
          <w:lang w:val="en-US" w:eastAsia="zh-CN"/>
        </w:rPr>
        <w:t>满足相应用地要求。为此，</w:t>
      </w:r>
      <w:r>
        <w:rPr>
          <w:rFonts w:hint="eastAsia" w:cs="宋体"/>
          <w:sz w:val="28"/>
          <w:highlight w:val="none"/>
          <w:lang w:eastAsia="zh-CN"/>
        </w:rPr>
        <w:t>永康市唐先镇人民镇府</w:t>
      </w:r>
      <w:r>
        <w:rPr>
          <w:rFonts w:hint="eastAsia" w:ascii="Times New Roman" w:hAnsi="Times New Roman" w:eastAsia="仿宋" w:cs="仿宋_GB2312"/>
          <w:sz w:val="28"/>
          <w:highlight w:val="none"/>
          <w:lang w:val="en-US" w:eastAsia="zh-CN"/>
        </w:rPr>
        <w:t>于</w:t>
      </w:r>
      <w:r>
        <w:rPr>
          <w:rFonts w:hint="default" w:ascii="Times New Roman" w:hAnsi="Times New Roman" w:eastAsia="仿宋" w:cs="仿宋_GB2312"/>
          <w:sz w:val="28"/>
          <w:highlight w:val="none"/>
          <w:lang w:val="en-US" w:eastAsia="zh-CN"/>
        </w:rPr>
        <w:t>202</w:t>
      </w:r>
      <w:r>
        <w:rPr>
          <w:rFonts w:hint="eastAsia" w:ascii="Times New Roman" w:hAnsi="Times New Roman" w:cs="仿宋_GB2312"/>
          <w:sz w:val="28"/>
          <w:highlight w:val="none"/>
          <w:lang w:val="en-US" w:eastAsia="zh-CN"/>
        </w:rPr>
        <w:t>3</w:t>
      </w:r>
      <w:r>
        <w:rPr>
          <w:rFonts w:hint="eastAsia" w:ascii="Times New Roman" w:hAnsi="Times New Roman" w:eastAsia="仿宋" w:cs="仿宋_GB2312"/>
          <w:sz w:val="28"/>
          <w:highlight w:val="none"/>
          <w:lang w:val="en-US" w:eastAsia="zh-CN"/>
        </w:rPr>
        <w:t>年</w:t>
      </w:r>
      <w:r>
        <w:rPr>
          <w:rFonts w:hint="eastAsia" w:ascii="Times New Roman" w:hAnsi="Times New Roman" w:cs="仿宋_GB2312"/>
          <w:sz w:val="28"/>
          <w:highlight w:val="none"/>
          <w:lang w:val="en-US" w:eastAsia="zh-CN"/>
        </w:rPr>
        <w:t>05</w:t>
      </w:r>
      <w:r>
        <w:rPr>
          <w:rFonts w:hint="eastAsia" w:ascii="Times New Roman" w:hAnsi="Times New Roman" w:eastAsia="仿宋" w:cs="仿宋_GB2312"/>
          <w:sz w:val="28"/>
          <w:highlight w:val="none"/>
          <w:lang w:val="en-US" w:eastAsia="zh-CN"/>
        </w:rPr>
        <w:t>月委托</w:t>
      </w:r>
      <w:r>
        <w:rPr>
          <w:rFonts w:hint="eastAsia" w:ascii="Times New Roman" w:hAnsi="Times New Roman" w:cs="仿宋_GB2312"/>
          <w:sz w:val="28"/>
          <w:highlight w:val="none"/>
          <w:lang w:val="en-US" w:eastAsia="zh-CN"/>
        </w:rPr>
        <w:t>浙江毕</w:t>
      </w:r>
      <w:r>
        <w:rPr>
          <w:rFonts w:hint="eastAsia" w:ascii="Times New Roman" w:hAnsi="Times New Roman" w:cs="仿宋_GB2312"/>
          <w:sz w:val="28"/>
          <w:lang w:val="en-US" w:eastAsia="zh-CN"/>
        </w:rPr>
        <w:t>博环境科技有限公司</w:t>
      </w:r>
      <w:r>
        <w:rPr>
          <w:rFonts w:hint="eastAsia" w:ascii="Times New Roman" w:hAnsi="Times New Roman" w:eastAsia="仿宋" w:cs="仿宋_GB2312"/>
          <w:sz w:val="28"/>
          <w:lang w:val="en-US" w:eastAsia="zh-CN"/>
        </w:rPr>
        <w:t>对该地块进行土壤污染状况调查。受委托后，</w:t>
      </w:r>
      <w:r>
        <w:rPr>
          <w:rFonts w:hint="eastAsia" w:ascii="Times New Roman" w:hAnsi="Times New Roman" w:eastAsia="仿宋" w:cs="仿宋_GB2312"/>
          <w:sz w:val="28"/>
        </w:rPr>
        <w:t>根据前期资料收集调查、现场人员访谈及实地勘查，本次调查地块历史上主要为</w:t>
      </w:r>
      <w:r>
        <w:rPr>
          <w:rFonts w:hint="eastAsia" w:cs="仿宋_GB2312"/>
          <w:sz w:val="28"/>
          <w:lang w:val="en-US" w:eastAsia="zh-CN"/>
        </w:rPr>
        <w:t>居住用地和工业工地</w:t>
      </w:r>
      <w:r>
        <w:rPr>
          <w:rFonts w:hint="eastAsia" w:cs="仿宋_GB2312"/>
          <w:sz w:val="28"/>
          <w:lang w:eastAsia="zh-CN"/>
        </w:rPr>
        <w:t>，</w:t>
      </w:r>
      <w:r>
        <w:rPr>
          <w:rFonts w:hint="eastAsia" w:ascii="Times New Roman" w:hAnsi="Times New Roman" w:eastAsia="仿宋" w:cs="仿宋_GB2312"/>
          <w:sz w:val="28"/>
        </w:rPr>
        <w:t>地块内及周边未发生过泄漏和污染事故。通过资料收集分析、周边</w:t>
      </w:r>
      <w:r>
        <w:rPr>
          <w:rFonts w:hint="eastAsia" w:cs="仿宋_GB2312"/>
          <w:sz w:val="28"/>
          <w:lang w:val="en-US" w:eastAsia="zh-CN"/>
        </w:rPr>
        <w:t>2</w:t>
      </w:r>
      <w:r>
        <w:rPr>
          <w:rFonts w:hint="eastAsia" w:ascii="Times New Roman" w:hAnsi="Times New Roman" w:eastAsia="仿宋" w:cs="仿宋_GB2312"/>
          <w:sz w:val="28"/>
        </w:rPr>
        <w:t>00米内企业生产情况、现场踏勘及人员访谈对地块进行了污染识别，地块土壤和地下水存在污染的可能潜在污染物为石油烃</w:t>
      </w:r>
      <w:r>
        <w:rPr>
          <w:rFonts w:hint="eastAsia" w:cs="仿宋_GB2312"/>
          <w:sz w:val="28"/>
          <w:lang w:val="en-US" w:eastAsia="zh-CN"/>
        </w:rPr>
        <w:t>等</w:t>
      </w:r>
      <w:r>
        <w:rPr>
          <w:rFonts w:hint="eastAsia" w:ascii="Times New Roman" w:hAnsi="Times New Roman" w:eastAsia="仿宋" w:cs="仿宋_GB2312"/>
          <w:sz w:val="28"/>
        </w:rPr>
        <w:t>。根据以上情况，本调查的土壤检测指标选取为pH</w:t>
      </w:r>
      <w:r>
        <w:rPr>
          <w:rFonts w:hint="eastAsia" w:ascii="Times New Roman" w:hAnsi="Times New Roman" w:eastAsia="仿宋" w:cs="仿宋_GB2312"/>
          <w:sz w:val="28"/>
          <w:lang w:eastAsia="zh-CN"/>
        </w:rPr>
        <w:t>、</w:t>
      </w:r>
      <w:r>
        <w:rPr>
          <w:rFonts w:hint="eastAsia" w:ascii="Times New Roman" w:hAnsi="Times New Roman" w:cs="仿宋_GB2312"/>
          <w:sz w:val="28"/>
          <w:lang w:val="en-US" w:eastAsia="zh-CN"/>
        </w:rPr>
        <w:t>锌</w:t>
      </w:r>
      <w:r>
        <w:rPr>
          <w:rFonts w:hint="default" w:ascii="Times New Roman" w:hAnsi="Times New Roman" w:cs="Times New Roman"/>
          <w:sz w:val="28"/>
          <w:lang w:val="en-US" w:eastAsia="zh-CN"/>
        </w:rPr>
        <w:t>、</w:t>
      </w:r>
      <w:r>
        <w:rPr>
          <w:rFonts w:hint="eastAsia" w:ascii="Times New Roman" w:hAnsi="Times New Roman" w:cs="Times New Roman"/>
          <w:sz w:val="28"/>
          <w:lang w:val="en-US" w:eastAsia="zh-CN"/>
        </w:rPr>
        <w:t>六六六</w:t>
      </w:r>
      <w:r>
        <w:rPr>
          <w:rFonts w:hint="eastAsia" w:cs="Times New Roman"/>
          <w:sz w:val="28"/>
          <w:lang w:val="en-US" w:eastAsia="zh-CN"/>
        </w:rPr>
        <w:t>（总量）（</w:t>
      </w:r>
      <w:r>
        <w:rPr>
          <w:rFonts w:hint="eastAsia" w:cs="Times New Roman"/>
          <w:sz w:val="28"/>
          <w:szCs w:val="28"/>
          <w:lang w:val="en-US" w:eastAsia="zh-CN"/>
        </w:rPr>
        <w:t>为</w:t>
      </w:r>
      <w:r>
        <w:rPr>
          <w:rFonts w:ascii="Times New Roman" w:hAnsi="Times New Roman"/>
          <w:sz w:val="28"/>
          <w:szCs w:val="28"/>
        </w:rPr>
        <w:t>α-六六六</w:t>
      </w:r>
      <w:r>
        <w:rPr>
          <w:rFonts w:hint="eastAsia" w:ascii="Times New Roman" w:hAnsi="Times New Roman"/>
          <w:sz w:val="28"/>
          <w:szCs w:val="28"/>
          <w:lang w:eastAsia="zh-CN"/>
        </w:rPr>
        <w:t>、</w:t>
      </w:r>
      <w:r>
        <w:rPr>
          <w:rFonts w:ascii="Times New Roman" w:hAnsi="Times New Roman"/>
          <w:sz w:val="28"/>
          <w:szCs w:val="28"/>
        </w:rPr>
        <w:t>β-六六六</w:t>
      </w:r>
      <w:r>
        <w:rPr>
          <w:rFonts w:hint="eastAsia" w:ascii="Times New Roman" w:hAnsi="Times New Roman"/>
          <w:sz w:val="28"/>
          <w:szCs w:val="28"/>
          <w:lang w:eastAsia="zh-CN"/>
        </w:rPr>
        <w:t>、</w:t>
      </w:r>
      <w:r>
        <w:rPr>
          <w:rFonts w:ascii="Times New Roman" w:hAnsi="Times New Roman"/>
          <w:sz w:val="28"/>
          <w:szCs w:val="28"/>
        </w:rPr>
        <w:t>γ-六六六</w:t>
      </w:r>
      <w:r>
        <w:rPr>
          <w:rFonts w:hint="eastAsia" w:ascii="Times New Roman" w:hAnsi="Times New Roman"/>
          <w:sz w:val="28"/>
          <w:szCs w:val="28"/>
          <w:lang w:eastAsia="zh-CN"/>
        </w:rPr>
        <w:t>、</w:t>
      </w:r>
      <w:r>
        <w:rPr>
          <w:rFonts w:ascii="Times New Roman" w:hAnsi="Times New Roman"/>
          <w:sz w:val="28"/>
          <w:szCs w:val="28"/>
        </w:rPr>
        <w:t>δ-六六六</w:t>
      </w:r>
      <w:r>
        <w:rPr>
          <w:rFonts w:hint="eastAsia" w:ascii="Times New Roman" w:hAnsi="Times New Roman"/>
          <w:sz w:val="28"/>
          <w:szCs w:val="28"/>
          <w:lang w:val="en-US" w:eastAsia="zh-CN"/>
        </w:rPr>
        <w:t>四种物质质量之和，以下简称“六六六（总量）”</w:t>
      </w:r>
      <w:r>
        <w:rPr>
          <w:rFonts w:hint="eastAsia" w:cs="Times New Roman"/>
          <w:sz w:val="28"/>
          <w:lang w:val="en-US" w:eastAsia="zh-CN"/>
        </w:rPr>
        <w:t>）</w:t>
      </w:r>
      <w:r>
        <w:rPr>
          <w:rFonts w:hint="eastAsia" w:ascii="Times New Roman" w:hAnsi="Times New Roman" w:cs="Times New Roman"/>
          <w:sz w:val="28"/>
          <w:lang w:val="en-US" w:eastAsia="zh-CN"/>
        </w:rPr>
        <w:t>、</w:t>
      </w:r>
      <w:r>
        <w:rPr>
          <w:rFonts w:hint="default" w:ascii="Times New Roman" w:hAnsi="Times New Roman" w:cs="Times New Roman"/>
          <w:sz w:val="28"/>
          <w:lang w:val="en-US" w:eastAsia="zh-CN"/>
        </w:rPr>
        <w:t>滴</w:t>
      </w:r>
      <w:r>
        <w:rPr>
          <w:rFonts w:hint="eastAsia" w:ascii="Times New Roman" w:hAnsi="Times New Roman" w:cs="仿宋_GB2312"/>
          <w:sz w:val="28"/>
          <w:lang w:val="en-US" w:eastAsia="zh-CN"/>
        </w:rPr>
        <w:t>滴涕</w:t>
      </w:r>
      <w:r>
        <w:rPr>
          <w:rFonts w:hint="eastAsia" w:cs="仿宋_GB2312"/>
          <w:sz w:val="28"/>
          <w:lang w:val="en-US" w:eastAsia="zh-CN"/>
        </w:rPr>
        <w:t>（总量）（为o,p'-DDT、p,p'-DDT两种物质质量之和，以下简称“滴滴涕（总量）”）</w:t>
      </w:r>
      <w:r>
        <w:rPr>
          <w:rFonts w:hint="eastAsia" w:ascii="Times New Roman" w:hAnsi="Times New Roman" w:cs="仿宋_GB2312"/>
          <w:sz w:val="28"/>
          <w:lang w:val="en-US" w:eastAsia="zh-CN"/>
        </w:rPr>
        <w:t>、</w:t>
      </w:r>
      <w:r>
        <w:rPr>
          <w:rFonts w:hint="eastAsia" w:ascii="Times New Roman" w:hAnsi="Times New Roman" w:eastAsia="仿宋" w:cs="仿宋_GB2312"/>
          <w:sz w:val="28"/>
          <w:lang w:val="en-US" w:eastAsia="zh-CN"/>
        </w:rPr>
        <w:t>石油烃</w:t>
      </w:r>
      <w:r>
        <w:rPr>
          <w:rFonts w:hint="eastAsia" w:ascii="Times New Roman" w:hAnsi="Times New Roman" w:eastAsia="仿宋" w:cs="仿宋_GB2312"/>
          <w:sz w:val="28"/>
        </w:rPr>
        <w:t>、《土壤环境质量 建设用地土壤污染风险管控标准》（GB</w:t>
      </w:r>
      <w:r>
        <w:rPr>
          <w:rFonts w:hint="eastAsia" w:ascii="Times New Roman" w:hAnsi="Times New Roman" w:eastAsia="仿宋" w:cs="仿宋_GB2312"/>
          <w:sz w:val="28"/>
          <w:lang w:val="en-US" w:eastAsia="zh-CN"/>
        </w:rPr>
        <w:t xml:space="preserve"> </w:t>
      </w:r>
      <w:r>
        <w:rPr>
          <w:rFonts w:hint="eastAsia" w:ascii="Times New Roman" w:hAnsi="Times New Roman" w:eastAsia="仿宋" w:cs="仿宋_GB2312"/>
          <w:sz w:val="28"/>
        </w:rPr>
        <w:t>36600-2018）表1的45项基本指标</w:t>
      </w:r>
      <w:r>
        <w:rPr>
          <w:rFonts w:hint="eastAsia" w:ascii="Times New Roman" w:hAnsi="Times New Roman" w:cs="仿宋_GB2312"/>
          <w:sz w:val="28"/>
          <w:lang w:eastAsia="zh-CN"/>
        </w:rPr>
        <w:t>；</w:t>
      </w:r>
      <w:r>
        <w:rPr>
          <w:rFonts w:hint="eastAsia" w:ascii="Times New Roman" w:hAnsi="Times New Roman" w:eastAsia="仿宋" w:cs="仿宋_GB2312"/>
          <w:sz w:val="28"/>
        </w:rPr>
        <w:t>地下水检测指标为《地下水环境质量标准》（GB/T</w:t>
      </w:r>
      <w:r>
        <w:rPr>
          <w:rFonts w:hint="eastAsia" w:ascii="Times New Roman" w:hAnsi="Times New Roman" w:eastAsia="仿宋" w:cs="仿宋_GB2312"/>
          <w:sz w:val="28"/>
          <w:lang w:val="en-US" w:eastAsia="zh-CN"/>
        </w:rPr>
        <w:t xml:space="preserve"> </w:t>
      </w:r>
      <w:r>
        <w:rPr>
          <w:rFonts w:hint="eastAsia" w:ascii="Times New Roman" w:hAnsi="Times New Roman" w:eastAsia="仿宋" w:cs="仿宋_GB2312"/>
          <w:sz w:val="28"/>
        </w:rPr>
        <w:t>14848-2017）中</w:t>
      </w:r>
      <w:r>
        <w:rPr>
          <w:rFonts w:hint="eastAsia" w:ascii="Times New Roman" w:hAnsi="Times New Roman" w:cs="仿宋_GB2312"/>
          <w:sz w:val="28"/>
          <w:lang w:val="en-US" w:eastAsia="zh-CN"/>
        </w:rPr>
        <w:t>表1的常规</w:t>
      </w:r>
      <w:r>
        <w:rPr>
          <w:rFonts w:hint="eastAsia" w:ascii="Times New Roman" w:hAnsi="Times New Roman" w:eastAsia="仿宋" w:cs="仿宋_GB2312"/>
          <w:sz w:val="28"/>
        </w:rPr>
        <w:t>指标</w:t>
      </w:r>
      <w:r>
        <w:rPr>
          <w:rFonts w:hint="eastAsia" w:ascii="Times New Roman" w:hAnsi="Times New Roman" w:eastAsia="仿宋" w:cs="仿宋_GB2312"/>
          <w:sz w:val="28"/>
          <w:lang w:val="en-US" w:eastAsia="zh-CN"/>
        </w:rPr>
        <w:t>及土壤检测指标中存在的项目</w:t>
      </w:r>
      <w:r>
        <w:rPr>
          <w:rFonts w:hint="eastAsia" w:ascii="Times New Roman" w:hAnsi="Times New Roman" w:eastAsia="仿宋" w:cs="仿宋_GB2312"/>
          <w:sz w:val="28"/>
          <w:lang w:eastAsia="zh-CN"/>
        </w:rPr>
        <w:t>（</w:t>
      </w:r>
      <w:r>
        <w:rPr>
          <w:rFonts w:hint="eastAsia" w:ascii="Times New Roman" w:hAnsi="Times New Roman" w:cs="仿宋_GB2312"/>
          <w:sz w:val="28"/>
          <w:lang w:val="en-US" w:eastAsia="zh-CN"/>
        </w:rPr>
        <w:t>包括</w:t>
      </w:r>
      <w:r>
        <w:rPr>
          <w:rFonts w:hint="eastAsia" w:ascii="Times New Roman" w:hAnsi="Times New Roman" w:cs="仿宋_GB2312"/>
          <w:sz w:val="28"/>
          <w:lang w:eastAsia="zh-CN"/>
        </w:rPr>
        <w:t>挥发性有机物</w:t>
      </w:r>
      <w:r>
        <w:rPr>
          <w:rFonts w:hint="eastAsia" w:ascii="Times New Roman" w:hAnsi="Times New Roman" w:eastAsia="仿宋" w:cs="仿宋_GB2312"/>
          <w:sz w:val="28"/>
          <w:lang w:eastAsia="zh-CN"/>
        </w:rPr>
        <w:t>（27项）、半挥发性有机物（11项）、地下水常规及重金属指标（3</w:t>
      </w:r>
      <w:r>
        <w:rPr>
          <w:rFonts w:hint="eastAsia" w:ascii="Times New Roman" w:hAnsi="Times New Roman" w:cs="仿宋_GB2312"/>
          <w:sz w:val="28"/>
          <w:lang w:val="en-US" w:eastAsia="zh-CN"/>
        </w:rPr>
        <w:t>5</w:t>
      </w:r>
      <w:r>
        <w:rPr>
          <w:rFonts w:hint="eastAsia" w:ascii="Times New Roman" w:hAnsi="Times New Roman" w:eastAsia="仿宋" w:cs="仿宋_GB2312"/>
          <w:sz w:val="28"/>
          <w:lang w:eastAsia="zh-CN"/>
        </w:rPr>
        <w:t>项</w:t>
      </w:r>
      <w:r>
        <w:rPr>
          <w:rFonts w:hint="eastAsia" w:ascii="Times New Roman" w:hAnsi="Times New Roman" w:cs="仿宋_GB2312"/>
          <w:sz w:val="28"/>
          <w:lang w:eastAsia="zh-CN"/>
        </w:rPr>
        <w:t>，</w:t>
      </w:r>
      <w:r>
        <w:rPr>
          <w:rFonts w:hint="eastAsia" w:ascii="Times New Roman" w:hAnsi="Times New Roman" w:cs="仿宋_GB2312"/>
          <w:sz w:val="28"/>
          <w:lang w:val="en-US" w:eastAsia="zh-CN"/>
        </w:rPr>
        <w:t>其中与</w:t>
      </w:r>
      <w:r>
        <w:rPr>
          <w:rFonts w:hint="eastAsia" w:ascii="Times New Roman" w:hAnsi="Times New Roman" w:cs="仿宋_GB2312"/>
          <w:sz w:val="28"/>
          <w:lang w:eastAsia="zh-CN"/>
        </w:rPr>
        <w:t>挥发性有机物</w:t>
      </w:r>
      <w:r>
        <w:rPr>
          <w:rFonts w:hint="eastAsia" w:ascii="Times New Roman" w:hAnsi="Times New Roman" w:cs="仿宋_GB2312"/>
          <w:sz w:val="28"/>
          <w:lang w:val="en-US" w:eastAsia="zh-CN"/>
        </w:rPr>
        <w:t>重叠4项</w:t>
      </w:r>
      <w:r>
        <w:rPr>
          <w:rFonts w:hint="eastAsia" w:ascii="Times New Roman" w:hAnsi="Times New Roman" w:eastAsia="仿宋" w:cs="仿宋_GB2312"/>
          <w:sz w:val="28"/>
          <w:lang w:eastAsia="zh-CN"/>
        </w:rPr>
        <w:t>）及石油烃C</w:t>
      </w:r>
      <w:r>
        <w:rPr>
          <w:rFonts w:hint="eastAsia" w:ascii="Times New Roman" w:hAnsi="Times New Roman" w:eastAsia="仿宋" w:cs="仿宋_GB2312"/>
          <w:sz w:val="28"/>
          <w:vertAlign w:val="subscript"/>
          <w:lang w:eastAsia="zh-CN"/>
        </w:rPr>
        <w:t>10</w:t>
      </w:r>
      <w:r>
        <w:rPr>
          <w:rFonts w:hint="eastAsia" w:ascii="Times New Roman" w:hAnsi="Times New Roman" w:eastAsia="仿宋" w:cs="仿宋_GB2312"/>
          <w:sz w:val="28"/>
          <w:lang w:eastAsia="zh-CN"/>
        </w:rPr>
        <w:t>-C</w:t>
      </w:r>
      <w:r>
        <w:rPr>
          <w:rFonts w:hint="eastAsia" w:ascii="Times New Roman" w:hAnsi="Times New Roman" w:eastAsia="仿宋" w:cs="仿宋_GB2312"/>
          <w:sz w:val="28"/>
          <w:vertAlign w:val="subscript"/>
          <w:lang w:eastAsia="zh-CN"/>
        </w:rPr>
        <w:t>40</w:t>
      </w:r>
      <w:r>
        <w:rPr>
          <w:rFonts w:hint="eastAsia" w:ascii="Times New Roman" w:hAnsi="Times New Roman" w:eastAsia="仿宋" w:cs="仿宋_GB2312"/>
          <w:sz w:val="28"/>
          <w:lang w:eastAsia="zh-CN"/>
        </w:rPr>
        <w:t>、镍</w:t>
      </w:r>
      <w:r>
        <w:rPr>
          <w:rFonts w:hint="eastAsia" w:ascii="Times New Roman" w:hAnsi="Times New Roman" w:cs="仿宋_GB2312"/>
          <w:sz w:val="28"/>
          <w:lang w:eastAsia="zh-CN"/>
        </w:rPr>
        <w:t>、</w:t>
      </w:r>
      <w:r>
        <w:rPr>
          <w:rFonts w:hint="eastAsia" w:ascii="Times New Roman" w:hAnsi="Times New Roman" w:cs="仿宋_GB2312"/>
          <w:sz w:val="28"/>
          <w:lang w:val="en-US" w:eastAsia="zh-CN"/>
        </w:rPr>
        <w:t>锌、六六六（总量）、滴滴涕（总量）</w:t>
      </w:r>
      <w:r>
        <w:rPr>
          <w:rFonts w:hint="eastAsia" w:ascii="Times New Roman" w:hAnsi="Times New Roman" w:eastAsia="仿宋" w:cs="仿宋_GB2312"/>
          <w:sz w:val="28"/>
          <w:lang w:eastAsia="zh-CN"/>
        </w:rPr>
        <w:t>）</w:t>
      </w:r>
      <w:r>
        <w:rPr>
          <w:rFonts w:hint="eastAsia" w:ascii="Times New Roman" w:hAnsi="Times New Roman" w:cs="仿宋_GB2312"/>
          <w:sz w:val="28"/>
          <w:lang w:eastAsia="zh-CN"/>
        </w:rPr>
        <w:t>，</w:t>
      </w:r>
      <w:r>
        <w:rPr>
          <w:rFonts w:hint="eastAsia" w:ascii="Times New Roman" w:hAnsi="Times New Roman" w:cs="仿宋_GB2312"/>
          <w:sz w:val="28"/>
          <w:lang w:val="en-US" w:eastAsia="zh-CN"/>
        </w:rPr>
        <w:t>共计76项；地表水检测指标为pH 值、硒、砷、镉、铬（六价）、铜、锌、铅、汞、石油类、硫化物、氰化物、挥发性酚类、氨氮、高锰酸盐指数；底泥检测指标为</w:t>
      </w:r>
      <w:r>
        <w:rPr>
          <w:rFonts w:hint="eastAsia" w:ascii="Times New Roman" w:hAnsi="Times New Roman" w:eastAsia="仿宋" w:cs="仿宋_GB2312"/>
          <w:sz w:val="28"/>
        </w:rPr>
        <w:t>pH</w:t>
      </w:r>
      <w:r>
        <w:rPr>
          <w:rFonts w:hint="eastAsia" w:ascii="Times New Roman" w:hAnsi="Times New Roman" w:eastAsia="仿宋" w:cs="仿宋_GB2312"/>
          <w:sz w:val="28"/>
          <w:lang w:eastAsia="zh-CN"/>
        </w:rPr>
        <w:t>、</w:t>
      </w:r>
      <w:r>
        <w:rPr>
          <w:rFonts w:hint="eastAsia" w:ascii="Times New Roman" w:hAnsi="Times New Roman" w:cs="仿宋_GB2312"/>
          <w:sz w:val="28"/>
          <w:lang w:val="en-US" w:eastAsia="zh-CN"/>
        </w:rPr>
        <w:t>锌、</w:t>
      </w:r>
      <w:r>
        <w:rPr>
          <w:rFonts w:hint="eastAsia" w:ascii="Times New Roman" w:hAnsi="Times New Roman" w:cs="Times New Roman"/>
          <w:sz w:val="28"/>
          <w:lang w:val="en-US" w:eastAsia="zh-CN"/>
        </w:rPr>
        <w:t>六六六</w:t>
      </w:r>
      <w:r>
        <w:rPr>
          <w:rFonts w:hint="eastAsia" w:cs="Times New Roman"/>
          <w:sz w:val="28"/>
          <w:lang w:val="en-US" w:eastAsia="zh-CN"/>
        </w:rPr>
        <w:t>（总量）</w:t>
      </w:r>
      <w:r>
        <w:rPr>
          <w:rFonts w:hint="eastAsia" w:ascii="Times New Roman" w:hAnsi="Times New Roman" w:cs="Times New Roman"/>
          <w:sz w:val="28"/>
          <w:lang w:val="en-US" w:eastAsia="zh-CN"/>
        </w:rPr>
        <w:t>、</w:t>
      </w:r>
      <w:r>
        <w:rPr>
          <w:rFonts w:hint="eastAsia" w:ascii="Times New Roman" w:hAnsi="Times New Roman" w:cs="仿宋_GB2312"/>
          <w:sz w:val="28"/>
          <w:lang w:val="en-US" w:eastAsia="zh-CN"/>
        </w:rPr>
        <w:t>滴滴涕</w:t>
      </w:r>
      <w:r>
        <w:rPr>
          <w:rFonts w:hint="eastAsia" w:cs="仿宋_GB2312"/>
          <w:sz w:val="28"/>
          <w:lang w:val="en-US" w:eastAsia="zh-CN"/>
        </w:rPr>
        <w:t>（总量）</w:t>
      </w:r>
      <w:r>
        <w:rPr>
          <w:rFonts w:hint="eastAsia" w:ascii="Times New Roman" w:hAnsi="Times New Roman" w:cs="仿宋_GB2312"/>
          <w:sz w:val="28"/>
          <w:lang w:val="en-US" w:eastAsia="zh-CN"/>
        </w:rPr>
        <w:t>、</w:t>
      </w:r>
      <w:r>
        <w:rPr>
          <w:rFonts w:hint="eastAsia" w:ascii="Times New Roman" w:hAnsi="Times New Roman" w:eastAsia="仿宋" w:cs="仿宋_GB2312"/>
          <w:sz w:val="28"/>
          <w:lang w:val="en-US" w:eastAsia="zh-CN"/>
        </w:rPr>
        <w:t>石油烃</w:t>
      </w:r>
      <w:r>
        <w:rPr>
          <w:rFonts w:hint="eastAsia" w:ascii="Times New Roman" w:hAnsi="Times New Roman" w:eastAsia="仿宋" w:cs="仿宋_GB2312"/>
          <w:sz w:val="28"/>
        </w:rPr>
        <w:t>、《土壤环境质量 建设用地土壤污染风险管控标准》（GB</w:t>
      </w:r>
      <w:r>
        <w:rPr>
          <w:rFonts w:hint="eastAsia" w:ascii="Times New Roman" w:hAnsi="Times New Roman" w:eastAsia="仿宋" w:cs="仿宋_GB2312"/>
          <w:sz w:val="28"/>
          <w:lang w:val="en-US" w:eastAsia="zh-CN"/>
        </w:rPr>
        <w:t xml:space="preserve"> </w:t>
      </w:r>
      <w:r>
        <w:rPr>
          <w:rFonts w:hint="eastAsia" w:ascii="Times New Roman" w:hAnsi="Times New Roman" w:eastAsia="仿宋" w:cs="仿宋_GB2312"/>
          <w:sz w:val="28"/>
        </w:rPr>
        <w:t>36600-2018）表1的45项基本指标。调查情况及调查结果如下：</w:t>
      </w:r>
    </w:p>
    <w:p>
      <w:pPr>
        <w:adjustRightInd w:val="0"/>
        <w:snapToGrid w:val="0"/>
        <w:spacing w:after="0" w:line="360" w:lineRule="auto"/>
        <w:ind w:firstLine="560" w:firstLineChars="200"/>
        <w:jc w:val="both"/>
        <w:rPr>
          <w:rFonts w:hint="eastAsia" w:ascii="Times New Roman" w:hAnsi="Times New Roman" w:eastAsia="仿宋" w:cs="仿宋_GB2312"/>
          <w:sz w:val="28"/>
        </w:rPr>
      </w:pPr>
      <w:r>
        <w:rPr>
          <w:rFonts w:hint="eastAsia" w:ascii="Times New Roman" w:hAnsi="Times New Roman" w:eastAsia="仿宋" w:cs="仿宋_GB2312"/>
          <w:sz w:val="28"/>
        </w:rPr>
        <w:t>在地块内共布设</w:t>
      </w:r>
      <w:r>
        <w:rPr>
          <w:rFonts w:hint="eastAsia" w:cs="仿宋_GB2312"/>
          <w:sz w:val="28"/>
          <w:lang w:val="en-US" w:eastAsia="zh-CN"/>
        </w:rPr>
        <w:t>4</w:t>
      </w:r>
      <w:r>
        <w:rPr>
          <w:rFonts w:hint="eastAsia" w:ascii="Times New Roman" w:hAnsi="Times New Roman" w:eastAsia="仿宋" w:cs="仿宋_GB2312"/>
          <w:sz w:val="28"/>
        </w:rPr>
        <w:t>个土壤采样点，送检</w:t>
      </w:r>
      <w:r>
        <w:rPr>
          <w:rFonts w:hint="eastAsia" w:cs="仿宋_GB2312"/>
          <w:color w:val="000000"/>
          <w:sz w:val="28"/>
          <w:highlight w:val="none"/>
          <w:lang w:val="en-US" w:eastAsia="zh-CN"/>
        </w:rPr>
        <w:t>22</w:t>
      </w:r>
      <w:r>
        <w:rPr>
          <w:rFonts w:hint="eastAsia" w:ascii="Times New Roman" w:hAnsi="Times New Roman" w:eastAsia="仿宋" w:cs="仿宋_GB2312"/>
          <w:color w:val="000000"/>
          <w:sz w:val="28"/>
        </w:rPr>
        <w:t>个土壤样品（含平行样</w:t>
      </w:r>
      <w:r>
        <w:rPr>
          <w:rFonts w:hint="eastAsia" w:cs="仿宋_GB2312"/>
          <w:color w:val="000000"/>
          <w:sz w:val="28"/>
          <w:lang w:val="en-US" w:eastAsia="zh-CN"/>
        </w:rPr>
        <w:t>6</w:t>
      </w:r>
      <w:r>
        <w:rPr>
          <w:rFonts w:hint="eastAsia" w:ascii="Times New Roman" w:hAnsi="Times New Roman" w:eastAsia="仿宋" w:cs="仿宋_GB2312"/>
          <w:color w:val="000000"/>
          <w:sz w:val="28"/>
        </w:rPr>
        <w:t>个）</w:t>
      </w:r>
      <w:r>
        <w:rPr>
          <w:rFonts w:hint="eastAsia" w:cs="仿宋_GB2312"/>
          <w:color w:val="000000"/>
          <w:sz w:val="28"/>
          <w:lang w:eastAsia="zh-CN"/>
        </w:rPr>
        <w:t>，</w:t>
      </w:r>
      <w:r>
        <w:rPr>
          <w:rFonts w:hint="eastAsia" w:ascii="Times New Roman" w:hAnsi="Times New Roman" w:eastAsia="仿宋" w:cs="仿宋_GB2312"/>
          <w:color w:val="000000"/>
          <w:sz w:val="28"/>
        </w:rPr>
        <w:t>在地块外布设1个对照点，送检对照点土壤样品</w:t>
      </w:r>
      <w:r>
        <w:rPr>
          <w:rFonts w:hint="eastAsia" w:cs="仿宋_GB2312"/>
          <w:color w:val="000000"/>
          <w:sz w:val="28"/>
          <w:lang w:val="en-US" w:eastAsia="zh-CN"/>
        </w:rPr>
        <w:t>4</w:t>
      </w:r>
      <w:r>
        <w:rPr>
          <w:rFonts w:hint="eastAsia" w:ascii="Times New Roman" w:hAnsi="Times New Roman" w:eastAsia="仿宋" w:cs="仿宋_GB2312"/>
          <w:sz w:val="28"/>
        </w:rPr>
        <w:t>个</w:t>
      </w:r>
      <w:r>
        <w:rPr>
          <w:rFonts w:hint="eastAsia" w:ascii="Times New Roman" w:hAnsi="Times New Roman" w:eastAsia="仿宋" w:cs="仿宋_GB2312"/>
          <w:color w:val="000000"/>
          <w:sz w:val="28"/>
        </w:rPr>
        <w:t>；</w:t>
      </w:r>
      <w:r>
        <w:rPr>
          <w:rFonts w:hint="eastAsia" w:ascii="Times New Roman" w:hAnsi="Times New Roman" w:eastAsia="仿宋" w:cs="仿宋_GB2312"/>
          <w:sz w:val="28"/>
        </w:rPr>
        <w:t>地块内布设</w:t>
      </w:r>
      <w:r>
        <w:rPr>
          <w:rFonts w:hint="eastAsia" w:cs="仿宋_GB2312"/>
          <w:sz w:val="28"/>
          <w:lang w:val="en-US" w:eastAsia="zh-CN"/>
        </w:rPr>
        <w:t>3</w:t>
      </w:r>
      <w:r>
        <w:rPr>
          <w:rFonts w:hint="eastAsia" w:ascii="Times New Roman" w:hAnsi="Times New Roman" w:eastAsia="仿宋" w:cs="仿宋_GB2312"/>
          <w:sz w:val="28"/>
        </w:rPr>
        <w:t>个地下水采样点，</w:t>
      </w:r>
      <w:r>
        <w:rPr>
          <w:rFonts w:hint="eastAsia" w:cs="仿宋_GB2312"/>
          <w:sz w:val="28"/>
          <w:lang w:val="en-US" w:eastAsia="zh-CN"/>
        </w:rPr>
        <w:t>送检4个地下水样品（含平行样1个），</w:t>
      </w:r>
      <w:r>
        <w:rPr>
          <w:rFonts w:hint="eastAsia" w:ascii="Times New Roman" w:hAnsi="Times New Roman" w:eastAsia="仿宋" w:cs="仿宋_GB2312"/>
          <w:color w:val="000000"/>
          <w:sz w:val="28"/>
        </w:rPr>
        <w:t>在地块外布设1个对照点，</w:t>
      </w:r>
      <w:r>
        <w:rPr>
          <w:rFonts w:hint="eastAsia" w:ascii="Times New Roman" w:hAnsi="Times New Roman" w:eastAsia="仿宋" w:cs="仿宋_GB2312"/>
          <w:sz w:val="28"/>
        </w:rPr>
        <w:t>送检地下水样品</w:t>
      </w:r>
      <w:r>
        <w:rPr>
          <w:rFonts w:hint="eastAsia" w:cs="仿宋_GB2312"/>
          <w:sz w:val="28"/>
          <w:lang w:val="en-US" w:eastAsia="zh-CN"/>
        </w:rPr>
        <w:t>1</w:t>
      </w:r>
      <w:r>
        <w:rPr>
          <w:rFonts w:hint="eastAsia" w:ascii="Times New Roman" w:hAnsi="Times New Roman" w:eastAsia="仿宋" w:cs="仿宋_GB2312"/>
          <w:sz w:val="28"/>
        </w:rPr>
        <w:t>个</w:t>
      </w:r>
      <w:r>
        <w:rPr>
          <w:rFonts w:hint="eastAsia" w:cs="仿宋_GB2312"/>
          <w:sz w:val="28"/>
          <w:lang w:eastAsia="zh-CN"/>
        </w:rPr>
        <w:t>；</w:t>
      </w:r>
      <w:r>
        <w:rPr>
          <w:rFonts w:hint="eastAsia" w:cs="仿宋_GB2312"/>
          <w:sz w:val="28"/>
          <w:lang w:val="en-US" w:eastAsia="zh-CN"/>
        </w:rPr>
        <w:t>地块内布置2个地表水采样点，送检地表水样品3个（含平行样1个）；地块内布置2个底泥采样点，送检底泥样品3个（含平行样1个）</w:t>
      </w:r>
      <w:r>
        <w:rPr>
          <w:rFonts w:hint="eastAsia" w:ascii="Times New Roman" w:hAnsi="Times New Roman" w:eastAsia="仿宋" w:cs="仿宋_GB2312"/>
          <w:sz w:val="28"/>
        </w:rPr>
        <w:t>。</w:t>
      </w:r>
    </w:p>
    <w:p>
      <w:pPr>
        <w:adjustRightInd w:val="0"/>
        <w:snapToGrid w:val="0"/>
        <w:spacing w:after="0" w:line="360" w:lineRule="auto"/>
        <w:ind w:firstLine="560" w:firstLineChars="200"/>
        <w:jc w:val="both"/>
        <w:rPr>
          <w:rFonts w:hint="eastAsia" w:ascii="Times New Roman" w:hAnsi="Times New Roman" w:eastAsia="仿宋" w:cs="仿宋_GB2312"/>
          <w:sz w:val="28"/>
          <w:highlight w:val="none"/>
        </w:rPr>
      </w:pPr>
      <w:r>
        <w:rPr>
          <w:rFonts w:hint="eastAsia" w:ascii="Times New Roman" w:hAnsi="Times New Roman" w:eastAsia="仿宋" w:cs="仿宋_GB2312"/>
          <w:sz w:val="28"/>
        </w:rPr>
        <w:t>通过检测数据分析，并对照《土壤环境质量</w:t>
      </w:r>
      <w:r>
        <w:rPr>
          <w:rFonts w:ascii="Times New Roman" w:hAnsi="Times New Roman" w:eastAsia="仿宋" w:cs="仿宋_GB2312"/>
          <w:sz w:val="28"/>
        </w:rPr>
        <w:t xml:space="preserve"> </w:t>
      </w:r>
      <w:r>
        <w:rPr>
          <w:rFonts w:hint="eastAsia" w:ascii="Times New Roman" w:hAnsi="Times New Roman" w:eastAsia="仿宋" w:cs="仿宋_GB2312"/>
          <w:sz w:val="28"/>
        </w:rPr>
        <w:t>建设用地土壤污染风险管控标准（试行）》（</w:t>
      </w:r>
      <w:r>
        <w:rPr>
          <w:rFonts w:ascii="Times New Roman" w:hAnsi="Times New Roman" w:eastAsia="仿宋" w:cs="仿宋_GB2312"/>
          <w:sz w:val="28"/>
        </w:rPr>
        <w:t>GB 36600-2018</w:t>
      </w:r>
      <w:r>
        <w:rPr>
          <w:rFonts w:hint="eastAsia" w:ascii="Times New Roman" w:hAnsi="Times New Roman" w:eastAsia="仿宋" w:cs="仿宋_GB2312"/>
          <w:sz w:val="28"/>
        </w:rPr>
        <w:t>）</w:t>
      </w:r>
      <w:r>
        <w:rPr>
          <w:rFonts w:hint="eastAsia" w:cs="仿宋_GB2312"/>
          <w:sz w:val="28"/>
          <w:lang w:eastAsia="zh-CN"/>
        </w:rPr>
        <w:t>、</w:t>
      </w:r>
      <w:r>
        <w:rPr>
          <w:rFonts w:hint="eastAsia" w:ascii="Times New Roman" w:hAnsi="Times New Roman" w:eastAsia="仿宋" w:cs="仿宋_GB2312"/>
          <w:sz w:val="28"/>
        </w:rPr>
        <w:t>《地下水环境质量标准》（</w:t>
      </w:r>
      <w:r>
        <w:rPr>
          <w:rFonts w:ascii="Times New Roman" w:hAnsi="Times New Roman" w:eastAsia="仿宋" w:cs="仿宋_GB2312"/>
          <w:sz w:val="28"/>
        </w:rPr>
        <w:t>GB/T</w:t>
      </w:r>
      <w:r>
        <w:rPr>
          <w:rFonts w:hint="eastAsia" w:cs="仿宋_GB2312"/>
          <w:sz w:val="28"/>
          <w:lang w:val="en-US" w:eastAsia="zh-CN"/>
        </w:rPr>
        <w:t xml:space="preserve"> </w:t>
      </w:r>
      <w:r>
        <w:rPr>
          <w:rFonts w:ascii="Times New Roman" w:hAnsi="Times New Roman" w:eastAsia="仿宋" w:cs="仿宋_GB2312"/>
          <w:sz w:val="28"/>
        </w:rPr>
        <w:t>14848-2017</w:t>
      </w:r>
      <w:r>
        <w:rPr>
          <w:rFonts w:hint="eastAsia" w:ascii="Times New Roman" w:hAnsi="Times New Roman" w:eastAsia="仿宋" w:cs="仿宋_GB2312"/>
          <w:sz w:val="28"/>
        </w:rPr>
        <w:t>）</w:t>
      </w:r>
      <w:r>
        <w:rPr>
          <w:rFonts w:hint="eastAsia" w:ascii="Times New Roman" w:hAnsi="Times New Roman" w:cs="仿宋_GB2312"/>
          <w:sz w:val="28"/>
          <w:lang w:eastAsia="zh-CN"/>
        </w:rPr>
        <w:t>、</w:t>
      </w:r>
      <w:r>
        <w:rPr>
          <w:rFonts w:hint="eastAsia" w:ascii="Times New Roman" w:hAnsi="Times New Roman" w:eastAsia="仿宋" w:cs="仿宋_GB2312"/>
          <w:sz w:val="28"/>
          <w:lang w:val="en-US" w:eastAsia="zh-CN"/>
        </w:rPr>
        <w:t>《建设用地土壤污染风险评估技术导则》（DB33/T 892-2022）</w:t>
      </w:r>
      <w:r>
        <w:rPr>
          <w:rFonts w:hint="eastAsia" w:ascii="Times New Roman" w:hAnsi="Times New Roman" w:cs="仿宋_GB2312"/>
          <w:sz w:val="28"/>
          <w:lang w:val="en-US" w:eastAsia="zh-CN"/>
        </w:rPr>
        <w:t>（</w:t>
      </w:r>
      <w:r>
        <w:rPr>
          <w:rFonts w:hint="eastAsia" w:ascii="Times New Roman" w:hAnsi="Times New Roman" w:eastAsia="仿宋" w:cs="仿宋_GB2312"/>
          <w:sz w:val="28"/>
          <w:lang w:val="en-US" w:eastAsia="zh-CN"/>
        </w:rPr>
        <w:t>其中锌执行</w:t>
      </w:r>
      <w:r>
        <w:rPr>
          <w:rFonts w:hint="eastAsia" w:ascii="Times New Roman" w:hAnsi="Times New Roman" w:cs="仿宋_GB2312"/>
          <w:sz w:val="28"/>
          <w:lang w:val="en-US" w:eastAsia="zh-CN"/>
        </w:rPr>
        <w:t>此标准</w:t>
      </w:r>
      <w:r>
        <w:rPr>
          <w:rFonts w:hint="eastAsia" w:ascii="Times New Roman" w:hAnsi="Times New Roman" w:eastAsia="仿宋" w:cs="仿宋_GB2312"/>
          <w:sz w:val="28"/>
          <w:lang w:val="en-US" w:eastAsia="zh-CN"/>
        </w:rPr>
        <w:t>中的敏感用地筛选值进行评价</w:t>
      </w:r>
      <w:r>
        <w:rPr>
          <w:rFonts w:hint="eastAsia" w:ascii="Times New Roman" w:hAnsi="Times New Roman" w:cs="仿宋_GB2312"/>
          <w:sz w:val="28"/>
          <w:lang w:val="en-US" w:eastAsia="zh-CN"/>
        </w:rPr>
        <w:t>）</w:t>
      </w:r>
      <w:r>
        <w:rPr>
          <w:rFonts w:hint="eastAsia" w:ascii="Times New Roman" w:hAnsi="Times New Roman" w:eastAsia="仿宋" w:cs="仿宋_GB2312"/>
          <w:sz w:val="28"/>
        </w:rPr>
        <w:t>等标准，本次调查地块各监测点位土壤中污染物</w:t>
      </w:r>
      <w:r>
        <w:rPr>
          <w:rFonts w:hint="eastAsia" w:cs="仿宋_GB2312"/>
          <w:sz w:val="28"/>
          <w:lang w:val="en-US" w:eastAsia="zh-CN"/>
        </w:rPr>
        <w:t>均</w:t>
      </w:r>
      <w:r>
        <w:rPr>
          <w:rFonts w:hint="eastAsia" w:ascii="Times New Roman" w:hAnsi="Times New Roman" w:eastAsia="仿宋" w:cs="仿宋_GB2312"/>
          <w:sz w:val="28"/>
        </w:rPr>
        <w:t>满足《土壤环境质量 建设用地土壤污染风险管控标准（试行）》（GB 36600-2018）中筛选值第一类用地限值要</w:t>
      </w:r>
      <w:r>
        <w:rPr>
          <w:rFonts w:hint="eastAsia" w:ascii="Times New Roman" w:hAnsi="Times New Roman" w:eastAsia="仿宋" w:cs="仿宋_GB2312"/>
          <w:sz w:val="28"/>
          <w:highlight w:val="none"/>
        </w:rPr>
        <w:t>求。</w:t>
      </w:r>
      <w:r>
        <w:rPr>
          <w:rFonts w:hint="eastAsia" w:cs="仿宋_GB2312"/>
          <w:sz w:val="28"/>
          <w:highlight w:val="none"/>
          <w:lang w:val="en-US" w:eastAsia="zh-CN"/>
        </w:rPr>
        <w:t>锌满足《建设用地土壤污染风险评估技术导则》（DB33/T 892-2022）中的敏感用地筛选值。</w:t>
      </w:r>
    </w:p>
    <w:p>
      <w:pPr>
        <w:adjustRightInd w:val="0"/>
        <w:snapToGrid w:val="0"/>
        <w:spacing w:after="0" w:line="360" w:lineRule="auto"/>
        <w:ind w:firstLine="560" w:firstLineChars="200"/>
        <w:jc w:val="both"/>
        <w:rPr>
          <w:rFonts w:hint="eastAsia" w:ascii="Times New Roman" w:hAnsi="Times New Roman" w:eastAsia="仿宋" w:cs="仿宋_GB2312"/>
          <w:sz w:val="28"/>
        </w:rPr>
      </w:pPr>
      <w:r>
        <w:rPr>
          <w:rFonts w:hint="eastAsia" w:ascii="Times New Roman" w:hAnsi="Times New Roman" w:eastAsia="仿宋" w:cs="仿宋_GB2312"/>
          <w:sz w:val="28"/>
          <w:highlight w:val="none"/>
        </w:rPr>
        <w:t>地块各监测点地下水中色度、嗅和味、浑浊度、肉眼可见物、总硬度、溶解性总固体、硫酸盐、氯化物、铁、锰、铜、锌、铝、挥发性酚类、阴离子表面活性剂、耗氧量(COD</w:t>
      </w:r>
      <w:r>
        <w:rPr>
          <w:rFonts w:hint="eastAsia" w:ascii="Times New Roman" w:hAnsi="Times New Roman" w:eastAsia="仿宋" w:cs="仿宋_GB2312"/>
          <w:sz w:val="28"/>
          <w:highlight w:val="none"/>
          <w:vertAlign w:val="subscript"/>
        </w:rPr>
        <w:t>Mn</w:t>
      </w:r>
      <w:r>
        <w:rPr>
          <w:rFonts w:hint="eastAsia" w:ascii="Times New Roman" w:hAnsi="Times New Roman" w:eastAsia="仿宋" w:cs="仿宋_GB2312"/>
          <w:sz w:val="28"/>
          <w:highlight w:val="none"/>
        </w:rPr>
        <w:t>)、氨氮、硫化物、钠、亚硝酸盐、硝酸盐、氰化物、氟化物、碘化物、汞、砷、硒、镉、</w:t>
      </w:r>
      <w:r>
        <w:rPr>
          <w:rFonts w:hint="eastAsia" w:ascii="Times New Roman" w:hAnsi="Times New Roman" w:cs="仿宋_GB2312"/>
          <w:sz w:val="28"/>
          <w:highlight w:val="none"/>
          <w:lang w:val="en-US" w:eastAsia="zh-CN"/>
        </w:rPr>
        <w:t>六价</w:t>
      </w:r>
      <w:r>
        <w:rPr>
          <w:rFonts w:hint="eastAsia" w:ascii="Times New Roman" w:hAnsi="Times New Roman" w:eastAsia="仿宋" w:cs="仿宋_GB2312"/>
          <w:sz w:val="28"/>
          <w:highlight w:val="none"/>
        </w:rPr>
        <w:t>铬、铅</w:t>
      </w:r>
      <w:r>
        <w:rPr>
          <w:rFonts w:hint="eastAsia" w:ascii="Times New Roman" w:hAnsi="Times New Roman" w:cs="仿宋_GB2312"/>
          <w:sz w:val="28"/>
          <w:highlight w:val="none"/>
          <w:lang w:val="en-US" w:eastAsia="zh-CN"/>
        </w:rPr>
        <w:t>、菌落总数、总大肠菌群、</w:t>
      </w:r>
      <w:r>
        <w:rPr>
          <w:rFonts w:hint="eastAsia" w:ascii="Times New Roman" w:hAnsi="Times New Roman" w:eastAsia="仿宋" w:cs="仿宋_GB2312"/>
          <w:sz w:val="28"/>
          <w:highlight w:val="none"/>
        </w:rPr>
        <w:t>三氯甲烷、四氯化碳、苯、甲苯、1,1,1-三氯乙烷、1,1,2-三氯乙烷、1,2-二氯丙烷、1,2-二氯乙烷、1,1-二氯乙烯、顺-1,2-二氯乙烯、反-1,2-二氯乙烯、二氯甲烷、四氯乙烯、三氯乙烯、氯乙烯、氯苯、1,2-二氯苯(邻二氯苯)、1,4-二氯苯(对二氯苯)、乙苯、苯乙烯、二甲苯（总量）、苯并[a]芘、苯并[b]荧蒽、萘、镍</w:t>
      </w:r>
      <w:r>
        <w:rPr>
          <w:rFonts w:hint="eastAsia" w:ascii="Times New Roman" w:hAnsi="Times New Roman" w:cs="仿宋_GB2312"/>
          <w:sz w:val="28"/>
          <w:highlight w:val="none"/>
          <w:lang w:eastAsia="zh-CN"/>
        </w:rPr>
        <w:t>、</w:t>
      </w:r>
      <w:r>
        <w:rPr>
          <w:rFonts w:hint="eastAsia" w:ascii="Times New Roman" w:hAnsi="Times New Roman" w:eastAsia="仿宋" w:cs="仿宋_GB2312"/>
          <w:sz w:val="28"/>
          <w:highlight w:val="none"/>
        </w:rPr>
        <w:t>六六六（总量）</w:t>
      </w:r>
      <w:r>
        <w:rPr>
          <w:rFonts w:hint="eastAsia" w:ascii="Times New Roman" w:hAnsi="Times New Roman" w:cs="仿宋_GB2312"/>
          <w:sz w:val="28"/>
          <w:highlight w:val="none"/>
          <w:lang w:eastAsia="zh-CN"/>
        </w:rPr>
        <w:t>、</w:t>
      </w:r>
      <w:r>
        <w:rPr>
          <w:rFonts w:hint="eastAsia" w:ascii="Times New Roman" w:hAnsi="Times New Roman" w:eastAsia="仿宋" w:cs="仿宋_GB2312"/>
          <w:sz w:val="28"/>
          <w:highlight w:val="none"/>
        </w:rPr>
        <w:t>滴滴涕（总量）等浓度均能达到《地下水环境质量标准》（GB/T 14848-2017）Ⅳ类标准，pH能达到《地下水环境质量标准》（GB/T 14848-2017）Ⅲ类标准；石油烃、1,1-二氯乙烷、1,1,1,2-四氯乙烷、1,1,2,2-四氯乙烷、1,2,3-三氯丙烷、硝基苯、苯胺、2-氯酚、苯并[a]蒽、苯并[K]荧蒽、䓛、二苯并[a,h]蒽、茚并[1,2,3-c,d]芘等浓度能达到上海市建设用地地下水污染风险管控筛选值补充指标中的第一类用地筛选值要求；氯甲烷浓度能达到美国EPA筛选值要求。本地块</w:t>
      </w:r>
      <w:r>
        <w:rPr>
          <w:rFonts w:hint="eastAsia" w:ascii="Times New Roman" w:hAnsi="Times New Roman" w:eastAsia="仿宋" w:cs="仿宋_GB2312"/>
          <w:sz w:val="28"/>
        </w:rPr>
        <w:t>所在区域地下水不作为饮用水源，也不开发利用，根据《地下水污染健康风险评估工作指南》，无需启动地下水污染健康风险评估工作。</w:t>
      </w:r>
    </w:p>
    <w:p>
      <w:pPr>
        <w:adjustRightInd w:val="0"/>
        <w:snapToGrid w:val="0"/>
        <w:spacing w:after="0" w:line="360" w:lineRule="auto"/>
        <w:ind w:firstLine="560" w:firstLineChars="200"/>
        <w:jc w:val="both"/>
        <w:rPr>
          <w:rFonts w:hint="eastAsia" w:ascii="Times New Roman" w:hAnsi="Times New Roman" w:eastAsia="仿宋" w:cs="仿宋_GB2312"/>
          <w:sz w:val="28"/>
        </w:rPr>
      </w:pPr>
      <w:r>
        <w:rPr>
          <w:rFonts w:hint="eastAsia" w:ascii="Times New Roman" w:hAnsi="Times New Roman" w:eastAsia="仿宋" w:cs="仿宋_GB2312"/>
          <w:sz w:val="28"/>
        </w:rPr>
        <w:t>地</w:t>
      </w:r>
      <w:r>
        <w:rPr>
          <w:rFonts w:hint="eastAsia" w:ascii="Times New Roman" w:hAnsi="Times New Roman" w:eastAsia="仿宋" w:cs="仿宋_GB2312"/>
          <w:sz w:val="28"/>
          <w:lang w:val="en-US" w:eastAsia="zh-CN"/>
        </w:rPr>
        <w:t>表水</w:t>
      </w:r>
      <w:r>
        <w:rPr>
          <w:rFonts w:hint="eastAsia" w:ascii="Times New Roman" w:hAnsi="Times New Roman" w:eastAsia="仿宋" w:cs="仿宋_GB2312"/>
          <w:sz w:val="28"/>
        </w:rPr>
        <w:t>样品中</w:t>
      </w:r>
      <w:r>
        <w:rPr>
          <w:rFonts w:hint="eastAsia" w:ascii="Times New Roman" w:hAnsi="Times New Roman" w:eastAsia="仿宋" w:cs="仿宋_GB2312"/>
          <w:sz w:val="28"/>
          <w:lang w:val="en-US" w:eastAsia="zh-CN"/>
        </w:rPr>
        <w:t>pH 值、硒、砷、镉、铬（六价）、铜、锌、铅、汞、石油类、硫化物、氰化物、挥发性酚类、氨氮、高锰酸盐指数</w:t>
      </w:r>
      <w:r>
        <w:rPr>
          <w:rFonts w:hint="eastAsia" w:cs="仿宋_GB2312"/>
          <w:sz w:val="28"/>
          <w:lang w:val="en-US" w:eastAsia="zh-CN"/>
        </w:rPr>
        <w:t>、溶解氧</w:t>
      </w:r>
      <w:r>
        <w:rPr>
          <w:rFonts w:hint="eastAsia" w:ascii="Times New Roman" w:hAnsi="Times New Roman" w:eastAsia="仿宋" w:cs="仿宋_GB2312"/>
          <w:sz w:val="28"/>
          <w:lang w:val="en-US" w:eastAsia="zh-CN"/>
        </w:rPr>
        <w:t>监测结果符合《地表水环境质量标准》（GB 3838-2002）中Ⅳ类标准</w:t>
      </w:r>
      <w:r>
        <w:rPr>
          <w:rFonts w:hint="eastAsia" w:ascii="Times New Roman" w:hAnsi="Times New Roman" w:eastAsia="仿宋" w:cs="仿宋_GB2312"/>
          <w:sz w:val="28"/>
        </w:rPr>
        <w:t>。</w:t>
      </w:r>
    </w:p>
    <w:p>
      <w:pPr>
        <w:adjustRightInd w:val="0"/>
        <w:snapToGrid w:val="0"/>
        <w:spacing w:after="0" w:line="360" w:lineRule="auto"/>
        <w:ind w:firstLine="560" w:firstLineChars="200"/>
        <w:jc w:val="both"/>
        <w:rPr>
          <w:rFonts w:ascii="Times New Roman" w:hAnsi="Times New Roman" w:eastAsia="仿宋" w:cs="仿宋_GB2312"/>
          <w:sz w:val="28"/>
        </w:rPr>
        <w:sectPr>
          <w:pgSz w:w="11906" w:h="16838"/>
          <w:pgMar w:top="1440" w:right="1800" w:bottom="1440" w:left="1800" w:header="720" w:footer="967" w:gutter="0"/>
          <w:pgBorders>
            <w:top w:val="none" w:sz="0" w:space="0"/>
            <w:left w:val="none" w:sz="0" w:space="0"/>
            <w:bottom w:val="none" w:sz="0" w:space="0"/>
            <w:right w:val="none" w:sz="0" w:space="0"/>
          </w:pgBorders>
          <w:pgNumType w:fmt="decimal" w:start="1"/>
          <w:cols w:space="720" w:num="1"/>
          <w:docGrid w:linePitch="299" w:charSpace="0"/>
        </w:sectPr>
      </w:pPr>
      <w:r>
        <w:rPr>
          <w:rFonts w:hint="eastAsia" w:ascii="Times New Roman" w:hAnsi="Times New Roman" w:eastAsia="仿宋" w:cs="仿宋_GB2312"/>
          <w:sz w:val="28"/>
        </w:rPr>
        <w:t>综上所述，</w:t>
      </w:r>
      <w:r>
        <w:rPr>
          <w:rFonts w:hint="eastAsia" w:cs="仿宋_GB2312"/>
          <w:sz w:val="28"/>
          <w:lang w:eastAsia="zh-CN"/>
        </w:rPr>
        <w:t>唐先镇第二中心幼儿园建设工程地块</w:t>
      </w:r>
      <w:r>
        <w:rPr>
          <w:rFonts w:hint="eastAsia" w:ascii="Times New Roman" w:hAnsi="Times New Roman" w:eastAsia="仿宋" w:cs="仿宋_GB2312"/>
          <w:sz w:val="28"/>
        </w:rPr>
        <w:t>满足《土壤环境质量 建设用地土壤风险</w:t>
      </w:r>
      <w:r>
        <w:rPr>
          <w:rFonts w:hint="eastAsia" w:ascii="Times New Roman" w:hAnsi="Times New Roman" w:eastAsia="仿宋" w:cs="仿宋_GB2312"/>
          <w:sz w:val="28"/>
          <w:highlight w:val="none"/>
        </w:rPr>
        <w:t>管控标准（试行）》（GB</w:t>
      </w:r>
      <w:r>
        <w:rPr>
          <w:rFonts w:hint="eastAsia" w:cs="仿宋_GB2312"/>
          <w:sz w:val="28"/>
          <w:highlight w:val="none"/>
          <w:lang w:val="en-US" w:eastAsia="zh-CN"/>
        </w:rPr>
        <w:t xml:space="preserve"> </w:t>
      </w:r>
      <w:r>
        <w:rPr>
          <w:rFonts w:hint="eastAsia" w:ascii="Times New Roman" w:hAnsi="Times New Roman" w:eastAsia="仿宋" w:cs="仿宋_GB2312"/>
          <w:sz w:val="28"/>
          <w:highlight w:val="none"/>
        </w:rPr>
        <w:t>36600-2018）中“第一类用地”用途要求，可用于</w:t>
      </w:r>
      <w:r>
        <w:rPr>
          <w:rFonts w:hint="eastAsia" w:ascii="Times New Roman" w:hAnsi="Times New Roman" w:eastAsia="仿宋" w:cs="仿宋_GB2312"/>
          <w:sz w:val="28"/>
          <w:highlight w:val="none"/>
          <w:lang w:val="en-US" w:eastAsia="zh-CN"/>
        </w:rPr>
        <w:t>幼儿园用地</w:t>
      </w:r>
      <w:r>
        <w:rPr>
          <w:rFonts w:hint="eastAsia" w:cs="仿宋_GB2312"/>
          <w:sz w:val="28"/>
          <w:highlight w:val="none"/>
          <w:lang w:val="en-US" w:eastAsia="zh-CN"/>
        </w:rPr>
        <w:t>（080404）的</w:t>
      </w:r>
      <w:r>
        <w:rPr>
          <w:rFonts w:hint="eastAsia" w:ascii="Times New Roman" w:hAnsi="Times New Roman" w:eastAsia="仿宋" w:cs="仿宋_GB2312"/>
          <w:sz w:val="28"/>
        </w:rPr>
        <w:t>开发利用，本地块可结束初步调查，无需启动详细调查及风险评估程序。</w:t>
      </w:r>
    </w:p>
    <w:p>
      <w:pPr>
        <w:pStyle w:val="4"/>
        <w:adjustRightInd w:val="0"/>
        <w:snapToGrid w:val="0"/>
        <w:spacing w:after="0" w:line="360" w:lineRule="auto"/>
        <w:ind w:left="0" w:right="0" w:firstLine="0"/>
        <w:rPr>
          <w:rFonts w:ascii="Times New Roman" w:hAnsi="Times New Roman" w:eastAsia="仿宋" w:cs="Times New Roman"/>
          <w:b/>
          <w:sz w:val="28"/>
        </w:rPr>
      </w:pPr>
      <w:bookmarkStart w:id="1" w:name="_Toc10024"/>
      <w:r>
        <w:rPr>
          <w:rFonts w:ascii="Times New Roman" w:hAnsi="Times New Roman" w:eastAsia="仿宋" w:cs="Times New Roman"/>
          <w:b/>
          <w:sz w:val="28"/>
        </w:rPr>
        <w:t>1 前言</w:t>
      </w:r>
      <w:bookmarkEnd w:id="1"/>
      <w:r>
        <w:rPr>
          <w:rFonts w:ascii="Times New Roman" w:hAnsi="Times New Roman" w:eastAsia="仿宋" w:cs="Times New Roman"/>
          <w:b/>
          <w:sz w:val="28"/>
        </w:rPr>
        <w:t xml:space="preserve"> </w:t>
      </w:r>
    </w:p>
    <w:p>
      <w:pPr>
        <w:adjustRightInd w:val="0"/>
        <w:snapToGrid w:val="0"/>
        <w:spacing w:after="0" w:line="360" w:lineRule="auto"/>
        <w:ind w:firstLine="560" w:firstLineChars="200"/>
        <w:jc w:val="both"/>
        <w:rPr>
          <w:rFonts w:ascii="Times New Roman" w:hAnsi="Times New Roman" w:eastAsia="仿宋"/>
          <w:sz w:val="28"/>
        </w:rPr>
      </w:pPr>
      <w:r>
        <w:rPr>
          <w:rFonts w:hint="eastAsia" w:ascii="Times New Roman" w:hAnsi="Times New Roman" w:eastAsia="仿宋" w:cs="宋体"/>
          <w:sz w:val="28"/>
        </w:rPr>
        <w:t>随着各地城市化进程的不断发展，人类活动对土壤环境的影响日益加深，可能产生对土壤及地下水的潜在污染。如果这些地块未经土壤及地下水环境调查评估或修复，地块的开发再利用可能存在潜在健康风险</w:t>
      </w:r>
      <w:r>
        <w:rPr>
          <w:rFonts w:ascii="Times New Roman" w:hAnsi="Times New Roman" w:eastAsia="仿宋" w:cs="宋体"/>
          <w:sz w:val="28"/>
        </w:rPr>
        <w:t>。</w:t>
      </w:r>
    </w:p>
    <w:p>
      <w:pPr>
        <w:adjustRightInd w:val="0"/>
        <w:snapToGrid w:val="0"/>
        <w:spacing w:after="0" w:line="360" w:lineRule="auto"/>
        <w:ind w:firstLine="560" w:firstLineChars="200"/>
        <w:jc w:val="both"/>
        <w:rPr>
          <w:rFonts w:hint="eastAsia" w:cs="宋体"/>
          <w:sz w:val="28"/>
          <w:lang w:val="en-US" w:eastAsia="zh-CN"/>
        </w:rPr>
      </w:pPr>
      <w:r>
        <w:rPr>
          <w:rFonts w:hint="eastAsia" w:ascii="Times New Roman" w:hAnsi="Times New Roman" w:eastAsia="仿宋" w:cs="宋体"/>
          <w:sz w:val="28"/>
          <w:lang w:val="en-US" w:eastAsia="zh-CN"/>
        </w:rPr>
        <w:t>唐先镇第二中心幼儿园建设工程地块位于永康市唐先镇雅堂村永东二线东侧，</w:t>
      </w:r>
      <w:r>
        <w:rPr>
          <w:rFonts w:hint="eastAsia" w:cs="宋体"/>
          <w:sz w:val="28"/>
          <w:lang w:val="en-US" w:eastAsia="zh-CN"/>
        </w:rPr>
        <w:t>地块东北侧为鱼塘空地、东侧为藕塘及空地、南侧为空地、西侧为空地、北侧为永东二线。</w:t>
      </w:r>
      <w:r>
        <w:rPr>
          <w:rFonts w:hint="eastAsia" w:ascii="Times New Roman" w:hAnsi="Times New Roman" w:eastAsia="仿宋" w:cs="宋体"/>
          <w:sz w:val="28"/>
          <w:lang w:val="en-US" w:eastAsia="zh-CN"/>
        </w:rPr>
        <w:t>占地面积为4455.39平方米。规划用地性质为公共服</w:t>
      </w:r>
      <w:r>
        <w:rPr>
          <w:rFonts w:hint="eastAsia" w:cs="宋体"/>
          <w:sz w:val="28"/>
          <w:lang w:val="en-US" w:eastAsia="zh-CN"/>
        </w:rPr>
        <w:t>务设施用地R22（幼儿园）。中心点经度为：东经</w:t>
      </w:r>
      <w:r>
        <w:rPr>
          <w:rFonts w:hint="eastAsia" w:cs="宋体"/>
          <w:sz w:val="28"/>
          <w:lang w:val="en-US" w:eastAsia="zh-CN"/>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635" cy="0"/>
                <wp:effectExtent l="0" t="4445" r="0" b="508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2336;mso-width-relative:page;mso-height-relative:page;" filled="f"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ONInc4AAAD/AAAADwAAAAAAAAABACAAAAAiAAAAZHJzL2Rvd25yZXYueG1sUEsB&#10;AhQAFAAAAAgAh07iQK6fEgH/AQAAGAQAAA4AAAAAAAAAAQAgAAAAHQEAAGRycy9lMm9Eb2MueG1s&#10;UEsFBgAAAAAGAAYAWQEAAI4FAAAAAA==&#10;">
                <v:path/>
                <v:fill on="f" focussize="0,0"/>
                <v:stroke/>
                <v:imagedata o:title=""/>
                <o:lock v:ext="edit" aspectratio="t"/>
                <w10:anchorlock/>
              </v:rect>
            </w:pict>
          </mc:Fallback>
        </mc:AlternateContent>
      </w:r>
      <w:r>
        <w:rPr>
          <w:rFonts w:hint="eastAsia" w:cs="宋体"/>
          <w:sz w:val="28"/>
          <w:lang w:val="en-US" w:eastAsia="zh-CN"/>
        </w:rPr>
        <mc:AlternateContent>
          <mc:Choice Requires="wps">
            <w:drawing>
              <wp:inline distT="0" distB="0" distL="114300" distR="114300">
                <wp:extent cx="635" cy="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pzWqbOAAAA/wAAAA8AAAAAAAAA&#10;AQAgAAAAIgAAAGRycy9kb3ducmV2LnhtbFBLAQIUABQAAAAIAIdO4kAS6XitqQEAAFkDAAAOAAAA&#10;AAAAAAEAIAAAAB0BAABkcnMvZTJvRG9jLnhtbFBLBQYAAAAABgAGAFkBAAA4BQAAAAA=&#10;">
                <v:path/>
                <v:fill on="f" focussize="0,0"/>
                <v:stroke on="f"/>
                <v:imagedata o:title=""/>
                <o:lock v:ext="edit" aspectratio="t"/>
                <w10:wrap type="none"/>
                <w10:anchorlock/>
              </v:rect>
            </w:pict>
          </mc:Fallback>
        </mc:AlternateContent>
      </w:r>
      <w:r>
        <w:rPr>
          <w:rFonts w:hint="eastAsia" w:cs="宋体"/>
          <w:sz w:val="28"/>
          <w:lang w:val="en-US" w:eastAsia="zh-CN"/>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635" cy="0"/>
                <wp:effectExtent l="0" t="4445" r="0" b="5080"/>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0pt;margin-top:0pt;height:0pt;width:0.05pt;z-index:251663360;mso-width-relative:page;mso-height-relative:page;" filled="f" coordsize="21600,21600" o:gfxdata="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ONInc4AAAD/AAAADwAAAAAAAAABACAAAAAiAAAAZHJzL2Rvd25yZXYueG1sUEsB&#10;AhQAFAAAAAgAh07iQLgSnd//AQAAGAQAAA4AAAAAAAAAAQAgAAAAHQEAAGRycy9lMm9Eb2MueG1s&#10;UEsFBgAAAAAGAAYAWQEAAI4FAAAAAA==&#10;">
                <v:path/>
                <v:fill on="f" focussize="0,0"/>
                <v:stroke/>
                <v:imagedata o:title=""/>
                <o:lock v:ext="edit" aspectratio="t"/>
                <w10:anchorlock/>
              </v:rect>
            </w:pict>
          </mc:Fallback>
        </mc:AlternateContent>
      </w:r>
      <w:r>
        <w:rPr>
          <w:rFonts w:hint="eastAsia" w:cs="宋体"/>
          <w:sz w:val="28"/>
          <w:lang w:val="en-US" w:eastAsia="zh-CN"/>
        </w:rPr>
        <mc:AlternateContent>
          <mc:Choice Requires="wps">
            <w:drawing>
              <wp:inline distT="0" distB="0" distL="114300" distR="114300">
                <wp:extent cx="635" cy="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upright="1"/>
                    </wps:wsp>
                  </a:graphicData>
                </a:graphic>
              </wp:inline>
            </w:drawing>
          </mc:Choice>
          <mc:Fallback>
            <w:pict>
              <v:rect id="_x0000_s1026" o:spid="_x0000_s1026" o:spt="1" style="height:0pt;width:0.05pt;" filled="f" stroked="f" coordsize="21600,21600" o:gfxdata="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pzWqbOAAAA/wAAAA8AAAAAAAAA&#10;AQAgAAAAIgAAAGRycy9kb3ducmV2LnhtbFBLAQIUABQAAAAIAIdO4kAzlQPvqQEAAFkDAAAOAAAA&#10;AAAAAAEAIAAAAB0BAABkcnMvZTJvRG9jLnhtbFBLBQYAAAAABgAGAFkBAAA4BQAAAAA=&#10;">
                <v:path/>
                <v:fill on="f" focussize="0,0"/>
                <v:stroke on="f"/>
                <v:imagedata o:title=""/>
                <o:lock v:ext="edit" aspectratio="t"/>
                <w10:wrap type="none"/>
                <w10:anchorlock/>
              </v:rect>
            </w:pict>
          </mc:Fallback>
        </mc:AlternateContent>
      </w:r>
      <w:r>
        <w:rPr>
          <w:rFonts w:hint="eastAsia" w:cs="宋体"/>
          <w:sz w:val="28"/>
          <w:lang w:val="en-US" w:eastAsia="zh-CN"/>
        </w:rPr>
        <w:t>120.113286，北纬29.013478，调查地块区域坐标范围为X</w:t>
      </w:r>
      <w:r>
        <w:rPr>
          <w:rFonts w:hint="default" w:cs="宋体"/>
          <w:sz w:val="28"/>
          <w:lang w:val="en-US" w:eastAsia="zh-CN"/>
        </w:rPr>
        <w:t>：</w:t>
      </w:r>
      <w:r>
        <w:rPr>
          <w:rFonts w:hint="eastAsia" w:cs="宋体"/>
          <w:sz w:val="28"/>
          <w:lang w:val="en-US" w:eastAsia="zh-CN"/>
        </w:rPr>
        <w:t>3210722.0759–3210815.0906，Y：510987.4472–511080.8972。</w:t>
      </w:r>
    </w:p>
    <w:p>
      <w:pPr>
        <w:adjustRightInd w:val="0"/>
        <w:snapToGrid w:val="0"/>
        <w:spacing w:after="0" w:line="360" w:lineRule="auto"/>
        <w:ind w:firstLine="560" w:firstLineChars="200"/>
        <w:jc w:val="both"/>
        <w:rPr>
          <w:rFonts w:hint="default" w:ascii="Times New Roman" w:hAnsi="Times New Roman" w:eastAsia="仿宋" w:cs="宋体"/>
          <w:sz w:val="28"/>
          <w:lang w:val="en-US" w:eastAsia="zh-CN"/>
        </w:rPr>
      </w:pPr>
      <w:r>
        <w:rPr>
          <w:rFonts w:hint="eastAsia" w:ascii="Times New Roman" w:hAnsi="Times New Roman"/>
          <w:sz w:val="28"/>
          <w:szCs w:val="28"/>
          <w:highlight w:val="none"/>
          <w:lang w:val="en-US" w:eastAsia="zh-CN"/>
        </w:rPr>
        <w:t>根据人员访谈和该地块历史卫星图像，</w:t>
      </w:r>
      <w:r>
        <w:rPr>
          <w:rFonts w:hint="eastAsia"/>
          <w:sz w:val="28"/>
          <w:szCs w:val="28"/>
          <w:highlight w:val="none"/>
          <w:lang w:val="en-US" w:eastAsia="zh-CN"/>
        </w:rPr>
        <w:t>地块内2016年6月前均为农田、空地</w:t>
      </w:r>
      <w:r>
        <w:rPr>
          <w:rFonts w:hint="eastAsia" w:ascii="Times New Roman" w:hAnsi="Times New Roman"/>
          <w:sz w:val="28"/>
          <w:szCs w:val="28"/>
          <w:highlight w:val="none"/>
          <w:lang w:val="en-US" w:eastAsia="zh-CN"/>
        </w:rPr>
        <w:t>，2016年6月地块内</w:t>
      </w:r>
      <w:r>
        <w:rPr>
          <w:rFonts w:hint="eastAsia"/>
          <w:sz w:val="28"/>
          <w:szCs w:val="28"/>
          <w:highlight w:val="none"/>
          <w:lang w:val="en-US" w:eastAsia="zh-CN"/>
        </w:rPr>
        <w:t>东北侧</w:t>
      </w:r>
      <w:r>
        <w:rPr>
          <w:rFonts w:hint="eastAsia" w:ascii="Times New Roman" w:hAnsi="Times New Roman"/>
          <w:sz w:val="28"/>
          <w:szCs w:val="28"/>
          <w:highlight w:val="none"/>
          <w:lang w:val="en-US" w:eastAsia="zh-CN"/>
        </w:rPr>
        <w:t>出现一个</w:t>
      </w:r>
      <w:r>
        <w:rPr>
          <w:rFonts w:hint="eastAsia"/>
          <w:sz w:val="28"/>
          <w:szCs w:val="28"/>
          <w:highlight w:val="none"/>
          <w:lang w:val="en-US" w:eastAsia="zh-CN"/>
        </w:rPr>
        <w:t>占地面积约392m</w:t>
      </w:r>
      <w:r>
        <w:rPr>
          <w:rFonts w:hint="eastAsia"/>
          <w:sz w:val="28"/>
          <w:szCs w:val="28"/>
          <w:highlight w:val="none"/>
          <w:vertAlign w:val="superscript"/>
          <w:lang w:val="en-US" w:eastAsia="zh-CN"/>
        </w:rPr>
        <w:t>2</w:t>
      </w:r>
      <w:r>
        <w:rPr>
          <w:rFonts w:hint="eastAsia"/>
          <w:sz w:val="28"/>
          <w:szCs w:val="28"/>
          <w:highlight w:val="none"/>
          <w:vertAlign w:val="baseline"/>
          <w:lang w:val="en-US" w:eastAsia="zh-CN"/>
        </w:rPr>
        <w:t>的</w:t>
      </w:r>
      <w:r>
        <w:rPr>
          <w:rFonts w:hint="eastAsia" w:ascii="Times New Roman" w:hAnsi="Times New Roman"/>
          <w:sz w:val="28"/>
          <w:szCs w:val="28"/>
          <w:highlight w:val="none"/>
          <w:lang w:val="en-US" w:eastAsia="zh-CN"/>
        </w:rPr>
        <w:t>鱼塘</w:t>
      </w:r>
      <w:r>
        <w:rPr>
          <w:rFonts w:hint="eastAsia"/>
          <w:sz w:val="28"/>
          <w:szCs w:val="28"/>
          <w:highlight w:val="none"/>
          <w:lang w:val="en-US" w:eastAsia="zh-CN"/>
        </w:rPr>
        <w:t>、东侧出现</w:t>
      </w:r>
      <w:r>
        <w:rPr>
          <w:rFonts w:hint="eastAsia" w:ascii="Times New Roman" w:hAnsi="Times New Roman"/>
          <w:sz w:val="28"/>
          <w:szCs w:val="28"/>
          <w:highlight w:val="none"/>
          <w:lang w:val="en-US" w:eastAsia="zh-CN"/>
        </w:rPr>
        <w:t>一个</w:t>
      </w:r>
      <w:r>
        <w:rPr>
          <w:rFonts w:hint="eastAsia"/>
          <w:sz w:val="28"/>
          <w:szCs w:val="28"/>
          <w:highlight w:val="none"/>
          <w:lang w:val="en-US" w:eastAsia="zh-CN"/>
        </w:rPr>
        <w:t>占地面积约392m</w:t>
      </w:r>
      <w:r>
        <w:rPr>
          <w:rFonts w:hint="eastAsia"/>
          <w:sz w:val="28"/>
          <w:szCs w:val="28"/>
          <w:highlight w:val="none"/>
          <w:vertAlign w:val="superscript"/>
          <w:lang w:val="en-US" w:eastAsia="zh-CN"/>
        </w:rPr>
        <w:t>2</w:t>
      </w:r>
      <w:r>
        <w:rPr>
          <w:rFonts w:hint="eastAsia"/>
          <w:sz w:val="28"/>
          <w:szCs w:val="28"/>
          <w:highlight w:val="none"/>
          <w:vertAlign w:val="baseline"/>
          <w:lang w:val="en-US" w:eastAsia="zh-CN"/>
        </w:rPr>
        <w:t>的</w:t>
      </w:r>
      <w:r>
        <w:rPr>
          <w:rFonts w:hint="eastAsia" w:ascii="Times New Roman" w:hAnsi="Times New Roman"/>
          <w:sz w:val="28"/>
          <w:szCs w:val="28"/>
          <w:highlight w:val="none"/>
          <w:lang w:val="en-US" w:eastAsia="zh-CN"/>
        </w:rPr>
        <w:t>藕塘。</w:t>
      </w:r>
      <w:r>
        <w:rPr>
          <w:rFonts w:hint="eastAsia"/>
          <w:sz w:val="28"/>
          <w:szCs w:val="28"/>
          <w:highlight w:val="none"/>
          <w:lang w:val="en-US" w:eastAsia="zh-CN"/>
        </w:rPr>
        <w:t>2019年11月地块内南侧临时堆放红砖（占地约150m</w:t>
      </w:r>
      <w:r>
        <w:rPr>
          <w:rFonts w:hint="eastAsia"/>
          <w:sz w:val="28"/>
          <w:szCs w:val="28"/>
          <w:highlight w:val="none"/>
          <w:vertAlign w:val="superscript"/>
          <w:lang w:val="en-US" w:eastAsia="zh-CN"/>
        </w:rPr>
        <w:t>2</w:t>
      </w:r>
      <w:r>
        <w:rPr>
          <w:rFonts w:hint="eastAsia"/>
          <w:sz w:val="28"/>
          <w:szCs w:val="28"/>
          <w:highlight w:val="none"/>
          <w:lang w:val="en-US" w:eastAsia="zh-CN"/>
        </w:rPr>
        <w:t>）。</w:t>
      </w:r>
      <w:r>
        <w:rPr>
          <w:rFonts w:hint="eastAsia" w:ascii="Times New Roman" w:hAnsi="Times New Roman"/>
          <w:sz w:val="28"/>
          <w:szCs w:val="28"/>
          <w:highlight w:val="none"/>
          <w:lang w:val="en-US" w:eastAsia="zh-CN"/>
        </w:rPr>
        <w:t>2023年5月现场踏勘时，地块内西北侧区域有</w:t>
      </w:r>
      <w:r>
        <w:rPr>
          <w:rFonts w:hint="eastAsia"/>
          <w:sz w:val="28"/>
          <w:szCs w:val="28"/>
          <w:highlight w:val="none"/>
          <w:lang w:val="en-US" w:eastAsia="zh-CN"/>
        </w:rPr>
        <w:t>约1800m</w:t>
      </w:r>
      <w:r>
        <w:rPr>
          <w:rFonts w:hint="eastAsia"/>
          <w:sz w:val="28"/>
          <w:szCs w:val="28"/>
          <w:highlight w:val="none"/>
          <w:vertAlign w:val="superscript"/>
          <w:lang w:val="en-US" w:eastAsia="zh-CN"/>
        </w:rPr>
        <w:t>2</w:t>
      </w:r>
      <w:r>
        <w:rPr>
          <w:rFonts w:hint="eastAsia" w:ascii="Times New Roman" w:hAnsi="Times New Roman"/>
          <w:sz w:val="28"/>
          <w:szCs w:val="28"/>
          <w:highlight w:val="none"/>
          <w:lang w:val="en-US" w:eastAsia="zh-CN"/>
        </w:rPr>
        <w:t>建筑垃圾，根据人员访谈了解到该建筑垃圾来源为雅堂综合市场拆除后</w:t>
      </w:r>
      <w:r>
        <w:rPr>
          <w:rFonts w:hint="eastAsia"/>
          <w:sz w:val="28"/>
          <w:szCs w:val="28"/>
          <w:highlight w:val="none"/>
          <w:lang w:val="en-US" w:eastAsia="zh-CN"/>
        </w:rPr>
        <w:t>暂时存放（建设项目动工前将建筑垃圾清运处置）。</w:t>
      </w:r>
      <w:r>
        <w:rPr>
          <w:rFonts w:hint="eastAsia" w:ascii="Times New Roman" w:hAnsi="Times New Roman"/>
          <w:sz w:val="28"/>
          <w:szCs w:val="28"/>
          <w:highlight w:val="none"/>
          <w:lang w:val="en-US" w:eastAsia="zh-CN"/>
        </w:rPr>
        <w:t>地块内东</w:t>
      </w:r>
      <w:r>
        <w:rPr>
          <w:rFonts w:hint="eastAsia"/>
          <w:sz w:val="28"/>
          <w:szCs w:val="28"/>
          <w:highlight w:val="none"/>
          <w:lang w:val="en-US" w:eastAsia="zh-CN"/>
        </w:rPr>
        <w:t>北</w:t>
      </w:r>
      <w:r>
        <w:rPr>
          <w:rFonts w:hint="eastAsia" w:ascii="Times New Roman" w:hAnsi="Times New Roman"/>
          <w:sz w:val="28"/>
          <w:szCs w:val="28"/>
          <w:highlight w:val="none"/>
          <w:lang w:val="en-US" w:eastAsia="zh-CN"/>
        </w:rPr>
        <w:t>侧鱼塘</w:t>
      </w:r>
      <w:r>
        <w:rPr>
          <w:rFonts w:hint="eastAsia"/>
          <w:sz w:val="28"/>
          <w:szCs w:val="28"/>
          <w:highlight w:val="none"/>
          <w:lang w:val="en-US" w:eastAsia="zh-CN"/>
        </w:rPr>
        <w:t>和东侧</w:t>
      </w:r>
      <w:r>
        <w:rPr>
          <w:rFonts w:hint="eastAsia" w:ascii="Times New Roman" w:hAnsi="Times New Roman"/>
          <w:sz w:val="28"/>
          <w:szCs w:val="28"/>
          <w:highlight w:val="none"/>
          <w:lang w:val="en-US" w:eastAsia="zh-CN"/>
        </w:rPr>
        <w:t>藕塘进水均来源于南侧酥溪，排水均入灌溉沟渠</w:t>
      </w:r>
      <w:r>
        <w:rPr>
          <w:rFonts w:hint="eastAsia"/>
          <w:sz w:val="28"/>
          <w:szCs w:val="28"/>
          <w:highlight w:val="none"/>
          <w:lang w:val="en-US" w:eastAsia="zh-CN"/>
        </w:rPr>
        <w:t>。</w:t>
      </w:r>
      <w:r>
        <w:rPr>
          <w:rFonts w:hint="eastAsia" w:ascii="Times New Roman" w:hAnsi="Times New Roman" w:eastAsia="仿宋" w:cs="宋体"/>
          <w:sz w:val="28"/>
          <w:lang w:val="en-US" w:eastAsia="zh-CN"/>
        </w:rPr>
        <w:t>地块南侧有</w:t>
      </w:r>
      <w:r>
        <w:rPr>
          <w:rFonts w:hint="eastAsia" w:cs="宋体"/>
          <w:sz w:val="28"/>
          <w:lang w:val="en-US" w:eastAsia="zh-CN"/>
        </w:rPr>
        <w:t>红砖临时堆放</w:t>
      </w:r>
      <w:r>
        <w:rPr>
          <w:rFonts w:hint="eastAsia" w:ascii="Times New Roman" w:hAnsi="Times New Roman" w:eastAsia="仿宋" w:cs="宋体"/>
          <w:sz w:val="28"/>
          <w:lang w:val="en-US" w:eastAsia="zh-CN"/>
        </w:rPr>
        <w:t>。</w:t>
      </w:r>
      <w:r>
        <w:rPr>
          <w:rFonts w:hint="eastAsia" w:cs="宋体"/>
          <w:sz w:val="28"/>
          <w:lang w:val="en-US" w:eastAsia="zh-CN"/>
        </w:rPr>
        <w:t>其余部分为农田、空地。</w:t>
      </w:r>
    </w:p>
    <w:p>
      <w:pPr>
        <w:adjustRightInd w:val="0"/>
        <w:snapToGrid w:val="0"/>
        <w:spacing w:after="0" w:line="360" w:lineRule="auto"/>
        <w:ind w:firstLine="560" w:firstLineChars="200"/>
        <w:jc w:val="both"/>
        <w:rPr>
          <w:rFonts w:hint="eastAsia" w:cs="宋体"/>
          <w:sz w:val="28"/>
          <w:lang w:val="en-US" w:eastAsia="zh-CN"/>
        </w:rPr>
      </w:pPr>
      <w:r>
        <w:rPr>
          <w:rFonts w:hint="eastAsia" w:ascii="Times New Roman" w:hAnsi="Times New Roman"/>
          <w:sz w:val="28"/>
          <w:szCs w:val="28"/>
          <w:lang w:val="en-US" w:eastAsia="zh-CN"/>
        </w:rPr>
        <w:t>地块内未发现生活垃圾和其他工业固废填埋，未发现管道、沟渠或渗坑，没有污染痕迹，场地内无特殊气味。地块内未进行规模化畜禽养殖，未涉及有毒有害物质储存与输送，未发生过突发环境事故，未涉及危险废物堆放、固废堆放与倾倒、固废填埋等</w:t>
      </w:r>
      <w:r>
        <w:rPr>
          <w:rFonts w:hint="eastAsia" w:ascii="Times New Roman" w:hAnsi="Times New Roman" w:eastAsia="仿宋" w:cs="仿宋_GB2312"/>
          <w:sz w:val="28"/>
        </w:rPr>
        <w:t>。</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ascii="Times New Roman" w:hAnsi="Times New Roman" w:eastAsia="仿宋"/>
          <w:sz w:val="28"/>
          <w:highlight w:val="none"/>
        </w:rPr>
      </w:pPr>
      <w:r>
        <w:rPr>
          <w:rFonts w:ascii="Times New Roman" w:hAnsi="Times New Roman" w:eastAsia="仿宋" w:cs="宋体"/>
          <w:sz w:val="28"/>
        </w:rPr>
        <w:t>根据由</w:t>
      </w:r>
      <w:r>
        <w:rPr>
          <w:rFonts w:hint="eastAsia" w:ascii="Times New Roman" w:hAnsi="Times New Roman"/>
          <w:sz w:val="28"/>
          <w:szCs w:val="28"/>
          <w:lang w:val="en-US" w:eastAsia="zh-CN"/>
        </w:rPr>
        <w:t>永康市自然资源和规划局</w:t>
      </w:r>
      <w:r>
        <w:rPr>
          <w:rFonts w:hint="eastAsia" w:ascii="Times New Roman" w:hAnsi="Times New Roman" w:eastAsia="仿宋"/>
          <w:sz w:val="28"/>
          <w:szCs w:val="28"/>
          <w:lang w:val="en-US" w:eastAsia="zh-CN"/>
        </w:rPr>
        <w:t>出具的</w:t>
      </w:r>
      <w:r>
        <w:rPr>
          <w:rFonts w:hint="eastAsia" w:ascii="Times New Roman" w:hAnsi="Times New Roman" w:eastAsia="仿宋"/>
          <w:sz w:val="28"/>
          <w:szCs w:val="28"/>
          <w:lang w:eastAsia="zh-CN"/>
        </w:rPr>
        <w:t>《</w:t>
      </w:r>
      <w:r>
        <w:rPr>
          <w:rFonts w:hint="eastAsia" w:ascii="Times New Roman" w:hAnsi="Times New Roman"/>
          <w:sz w:val="28"/>
          <w:szCs w:val="28"/>
          <w:lang w:eastAsia="zh-CN"/>
        </w:rPr>
        <w:t>唐先镇第二中心幼儿园建设工程红线图及规划设计条件</w:t>
      </w:r>
      <w:r>
        <w:rPr>
          <w:rFonts w:hint="eastAsia" w:ascii="Times New Roman" w:hAnsi="Times New Roman" w:eastAsia="仿宋"/>
          <w:sz w:val="28"/>
          <w:szCs w:val="28"/>
          <w:highlight w:val="none"/>
          <w:lang w:eastAsia="zh-CN"/>
        </w:rPr>
        <w:t>》，</w:t>
      </w:r>
      <w:r>
        <w:rPr>
          <w:rFonts w:hint="eastAsia" w:ascii="Times New Roman" w:hAnsi="Times New Roman"/>
          <w:sz w:val="28"/>
          <w:szCs w:val="28"/>
          <w:highlight w:val="none"/>
          <w:lang w:val="en-US" w:eastAsia="zh-CN"/>
        </w:rPr>
        <w:t>并</w:t>
      </w:r>
      <w:r>
        <w:rPr>
          <w:rFonts w:hint="eastAsia" w:ascii="Times New Roman" w:hAnsi="Times New Roman" w:eastAsia="仿宋"/>
          <w:sz w:val="28"/>
          <w:szCs w:val="28"/>
          <w:highlight w:val="none"/>
          <w:lang w:val="en-US" w:eastAsia="zh-CN"/>
        </w:rPr>
        <w:t>对照《城市用地分类与规划建设用地标准》（GB 50137-2011）和《国土空间调查、规划、用途管制用地用海分类指南（试行》（自然资办〔2020〕51号）中的用地分类，属于</w:t>
      </w:r>
      <w:r>
        <w:rPr>
          <w:rFonts w:hint="eastAsia" w:ascii="Times New Roman" w:hAnsi="Times New Roman"/>
          <w:sz w:val="28"/>
          <w:szCs w:val="28"/>
          <w:highlight w:val="none"/>
          <w:lang w:val="en-US" w:eastAsia="zh-CN"/>
        </w:rPr>
        <w:t>幼儿园用地</w:t>
      </w:r>
      <w:r>
        <w:rPr>
          <w:rFonts w:hint="eastAsia" w:ascii="Times New Roman" w:hAnsi="Times New Roman" w:eastAsia="仿宋"/>
          <w:sz w:val="28"/>
          <w:szCs w:val="28"/>
          <w:highlight w:val="none"/>
          <w:lang w:val="en-US" w:eastAsia="zh-CN"/>
        </w:rPr>
        <w:t>（080404）</w:t>
      </w:r>
      <w:r>
        <w:rPr>
          <w:rFonts w:ascii="Times New Roman" w:hAnsi="Times New Roman" w:eastAsia="仿宋" w:cs="宋体"/>
          <w:sz w:val="28"/>
          <w:highlight w:val="none"/>
        </w:rPr>
        <w:t>。</w:t>
      </w:r>
    </w:p>
    <w:p>
      <w:pPr>
        <w:adjustRightInd w:val="0"/>
        <w:snapToGrid w:val="0"/>
        <w:spacing w:after="0" w:line="360" w:lineRule="auto"/>
        <w:ind w:firstLine="560" w:firstLineChars="200"/>
        <w:jc w:val="both"/>
        <w:rPr>
          <w:rFonts w:ascii="Times New Roman" w:hAnsi="Times New Roman" w:eastAsia="仿宋"/>
          <w:sz w:val="28"/>
        </w:rPr>
      </w:pPr>
      <w:r>
        <w:rPr>
          <w:rFonts w:ascii="Times New Roman" w:hAnsi="Times New Roman" w:eastAsia="仿宋" w:cs="宋体"/>
          <w:sz w:val="28"/>
        </w:rPr>
        <w:t>根据《中华人民共和国土壤污染防治法》第五十九条，用途变更为住宅、公共管理与公共服务用地的，变更前应当按照规定进行土壤污染状况调查。</w:t>
      </w:r>
    </w:p>
    <w:p>
      <w:pPr>
        <w:adjustRightInd w:val="0"/>
        <w:snapToGrid w:val="0"/>
        <w:spacing w:after="0" w:line="360" w:lineRule="auto"/>
        <w:ind w:firstLine="560" w:firstLineChars="200"/>
        <w:jc w:val="both"/>
        <w:rPr>
          <w:rFonts w:ascii="Times New Roman" w:hAnsi="Times New Roman" w:eastAsia="仿宋"/>
          <w:sz w:val="28"/>
        </w:rPr>
      </w:pPr>
      <w:r>
        <w:rPr>
          <w:rFonts w:ascii="Times New Roman" w:hAnsi="Times New Roman" w:eastAsia="仿宋" w:cs="宋体"/>
          <w:sz w:val="28"/>
        </w:rPr>
        <w:t>对照《浙江省建设用地土壤污染风险管控和修复监督管理办法》（浙环发【</w:t>
      </w:r>
      <w:r>
        <w:rPr>
          <w:rFonts w:ascii="Times New Roman" w:hAnsi="Times New Roman" w:eastAsia="仿宋" w:cs="Times New Roman"/>
          <w:sz w:val="28"/>
        </w:rPr>
        <w:t>2021</w:t>
      </w:r>
      <w:r>
        <w:rPr>
          <w:rFonts w:ascii="Times New Roman" w:hAnsi="Times New Roman" w:eastAsia="仿宋" w:cs="宋体"/>
          <w:sz w:val="28"/>
        </w:rPr>
        <w:t>】</w:t>
      </w:r>
      <w:r>
        <w:rPr>
          <w:rFonts w:ascii="Times New Roman" w:hAnsi="Times New Roman" w:eastAsia="仿宋" w:cs="Times New Roman"/>
          <w:sz w:val="28"/>
        </w:rPr>
        <w:t xml:space="preserve">21 </w:t>
      </w:r>
      <w:r>
        <w:rPr>
          <w:rFonts w:ascii="Times New Roman" w:hAnsi="Times New Roman" w:eastAsia="仿宋" w:cs="宋体"/>
          <w:sz w:val="28"/>
        </w:rPr>
        <w:t>号），本地块属于甲类地块，应按规定进行土壤污染状况调查。根据（浙环发【</w:t>
      </w:r>
      <w:r>
        <w:rPr>
          <w:rFonts w:ascii="Times New Roman" w:hAnsi="Times New Roman" w:eastAsia="仿宋" w:cs="Times New Roman"/>
          <w:sz w:val="28"/>
        </w:rPr>
        <w:t>2021</w:t>
      </w:r>
      <w:r>
        <w:rPr>
          <w:rFonts w:ascii="Times New Roman" w:hAnsi="Times New Roman" w:eastAsia="仿宋" w:cs="宋体"/>
          <w:sz w:val="28"/>
        </w:rPr>
        <w:t>】</w:t>
      </w:r>
      <w:r>
        <w:rPr>
          <w:rFonts w:ascii="Times New Roman" w:hAnsi="Times New Roman" w:eastAsia="仿宋" w:cs="Times New Roman"/>
          <w:sz w:val="28"/>
        </w:rPr>
        <w:t>21</w:t>
      </w:r>
      <w:r>
        <w:rPr>
          <w:rFonts w:ascii="Times New Roman" w:hAnsi="Times New Roman" w:eastAsia="仿宋" w:cs="宋体"/>
          <w:sz w:val="28"/>
        </w:rPr>
        <w:t>号）第</w:t>
      </w:r>
      <w:r>
        <w:rPr>
          <w:rFonts w:hint="eastAsia" w:cs="宋体"/>
          <w:sz w:val="28"/>
          <w:lang w:val="en-US" w:eastAsia="zh-CN"/>
        </w:rPr>
        <w:t>九</w:t>
      </w:r>
      <w:r>
        <w:rPr>
          <w:rFonts w:ascii="Times New Roman" w:hAnsi="Times New Roman" w:eastAsia="仿宋" w:cs="宋体"/>
          <w:sz w:val="28"/>
        </w:rPr>
        <w:t>条，属于甲类地块的，</w:t>
      </w:r>
      <w:r>
        <w:rPr>
          <w:rFonts w:hint="eastAsia" w:ascii="Times New Roman" w:hAnsi="Times New Roman" w:eastAsia="仿宋" w:cs="仿宋_GB2312"/>
          <w:sz w:val="28"/>
        </w:rPr>
        <w:t>变更前应当按照规定进行土壤污染状况调查</w:t>
      </w:r>
      <w:r>
        <w:rPr>
          <w:rFonts w:hint="eastAsia" w:ascii="Times New Roman" w:hAnsi="Times New Roman" w:eastAsia="仿宋"/>
          <w:sz w:val="28"/>
          <w:szCs w:val="28"/>
          <w:lang w:val="en-US" w:eastAsia="zh-CN"/>
        </w:rPr>
        <w:t>，责任人应将土壤污染状况调查报告报设区市生态环境局，由设区市生态环境局会同同级自然资源主管部门组织评审</w:t>
      </w:r>
      <w:r>
        <w:rPr>
          <w:rFonts w:hint="eastAsia" w:ascii="Times New Roman" w:hAnsi="Times New Roman"/>
          <w:sz w:val="28"/>
          <w:szCs w:val="28"/>
          <w:lang w:val="en-US" w:eastAsia="zh-CN"/>
        </w:rPr>
        <w:t>。</w:t>
      </w:r>
    </w:p>
    <w:p>
      <w:pPr>
        <w:adjustRightInd w:val="0"/>
        <w:snapToGrid w:val="0"/>
        <w:spacing w:after="0" w:line="360" w:lineRule="auto"/>
        <w:ind w:firstLine="560" w:firstLineChars="200"/>
        <w:jc w:val="both"/>
        <w:rPr>
          <w:rFonts w:ascii="Times New Roman" w:hAnsi="Times New Roman" w:eastAsia="仿宋"/>
          <w:sz w:val="28"/>
        </w:rPr>
      </w:pPr>
      <w:r>
        <w:rPr>
          <w:rFonts w:ascii="Times New Roman" w:hAnsi="Times New Roman" w:eastAsia="仿宋" w:cs="宋体"/>
          <w:sz w:val="28"/>
        </w:rPr>
        <w:t>因此，该地块须按照《建设用地土壤污染状况调查技术导则》（</w:t>
      </w:r>
      <w:r>
        <w:rPr>
          <w:rFonts w:ascii="Times New Roman" w:hAnsi="Times New Roman" w:eastAsia="仿宋" w:cs="Times New Roman"/>
          <w:sz w:val="28"/>
        </w:rPr>
        <w:t>HJ</w:t>
      </w:r>
      <w:r>
        <w:rPr>
          <w:rFonts w:hint="eastAsia" w:cs="Times New Roman"/>
          <w:sz w:val="28"/>
          <w:lang w:val="en-US" w:eastAsia="zh-CN"/>
        </w:rPr>
        <w:t xml:space="preserve"> </w:t>
      </w:r>
      <w:r>
        <w:rPr>
          <w:rFonts w:ascii="Times New Roman" w:hAnsi="Times New Roman" w:eastAsia="仿宋" w:cs="Times New Roman"/>
          <w:sz w:val="28"/>
        </w:rPr>
        <w:t>25.1-2019</w:t>
      </w:r>
      <w:r>
        <w:rPr>
          <w:rFonts w:ascii="Times New Roman" w:hAnsi="Times New Roman" w:eastAsia="仿宋" w:cs="宋体"/>
          <w:sz w:val="28"/>
        </w:rPr>
        <w:t>）以及相关技术指南等，进行地块土壤污染状况调查，评价该地块土壤</w:t>
      </w:r>
      <w:r>
        <w:rPr>
          <w:rFonts w:hint="eastAsia" w:cs="宋体"/>
          <w:sz w:val="28"/>
          <w:lang w:val="en-US" w:eastAsia="zh-CN"/>
        </w:rPr>
        <w:t>及</w:t>
      </w:r>
      <w:r>
        <w:rPr>
          <w:rFonts w:ascii="Times New Roman" w:hAnsi="Times New Roman" w:eastAsia="仿宋" w:cs="宋体"/>
          <w:sz w:val="28"/>
        </w:rPr>
        <w:t>地下水环境质量是否满足相应用地要求。为此，</w:t>
      </w:r>
      <w:r>
        <w:rPr>
          <w:rFonts w:hint="eastAsia" w:cs="宋体"/>
          <w:sz w:val="28"/>
          <w:lang w:eastAsia="zh-CN"/>
        </w:rPr>
        <w:t>永康市唐先镇人民镇府</w:t>
      </w:r>
      <w:r>
        <w:rPr>
          <w:rFonts w:ascii="Times New Roman" w:hAnsi="Times New Roman" w:eastAsia="仿宋" w:cs="宋体"/>
          <w:sz w:val="28"/>
        </w:rPr>
        <w:t>于</w:t>
      </w:r>
      <w:r>
        <w:rPr>
          <w:rFonts w:ascii="Times New Roman" w:hAnsi="Times New Roman" w:eastAsia="仿宋" w:cs="Times New Roman"/>
          <w:sz w:val="28"/>
          <w:highlight w:val="none"/>
        </w:rPr>
        <w:t>202</w:t>
      </w:r>
      <w:r>
        <w:rPr>
          <w:rFonts w:hint="eastAsia" w:cs="Times New Roman"/>
          <w:sz w:val="28"/>
          <w:highlight w:val="none"/>
          <w:lang w:val="en-US" w:eastAsia="zh-CN"/>
        </w:rPr>
        <w:t>3</w:t>
      </w:r>
      <w:r>
        <w:rPr>
          <w:rFonts w:ascii="Times New Roman" w:hAnsi="Times New Roman" w:eastAsia="仿宋" w:cs="宋体"/>
          <w:sz w:val="28"/>
          <w:highlight w:val="none"/>
        </w:rPr>
        <w:t>年</w:t>
      </w:r>
      <w:r>
        <w:rPr>
          <w:rFonts w:hint="eastAsia" w:cs="Times New Roman"/>
          <w:sz w:val="28"/>
          <w:highlight w:val="none"/>
          <w:lang w:val="en-US" w:eastAsia="zh-CN"/>
        </w:rPr>
        <w:t>5</w:t>
      </w:r>
      <w:r>
        <w:rPr>
          <w:rFonts w:ascii="Times New Roman" w:hAnsi="Times New Roman" w:eastAsia="仿宋" w:cs="宋体"/>
          <w:sz w:val="28"/>
          <w:highlight w:val="none"/>
        </w:rPr>
        <w:t>月委</w:t>
      </w:r>
      <w:r>
        <w:rPr>
          <w:rFonts w:ascii="Times New Roman" w:hAnsi="Times New Roman" w:eastAsia="仿宋" w:cs="宋体"/>
          <w:sz w:val="28"/>
        </w:rPr>
        <w:t>托</w:t>
      </w:r>
      <w:r>
        <w:rPr>
          <w:rFonts w:hint="eastAsia" w:cs="宋体"/>
          <w:sz w:val="28"/>
          <w:lang w:eastAsia="zh-CN"/>
        </w:rPr>
        <w:t>浙江毕博环境科技有限公司</w:t>
      </w:r>
      <w:r>
        <w:rPr>
          <w:rFonts w:ascii="Times New Roman" w:hAnsi="Times New Roman" w:eastAsia="仿宋" w:cs="宋体"/>
          <w:sz w:val="28"/>
        </w:rPr>
        <w:t>对该地块进行土壤污染状况调查。接收委托后，我公司在收集资料和现场踏勘的基础上，对该地块环境进行了初步调查，对该地块的污染进行了初步识别，并制定了监测方案，对地块及周边环境的土壤、地下水进行了采样分析；现根据监测结果，结合有关导则和标准编写</w:t>
      </w:r>
      <w:r>
        <w:rPr>
          <w:rFonts w:hint="eastAsia" w:cs="宋体"/>
          <w:sz w:val="28"/>
          <w:lang w:val="en-US" w:eastAsia="zh-CN"/>
        </w:rPr>
        <w:t>本</w:t>
      </w:r>
      <w:r>
        <w:rPr>
          <w:rFonts w:ascii="Times New Roman" w:hAnsi="Times New Roman" w:eastAsia="仿宋" w:cs="宋体"/>
          <w:sz w:val="28"/>
        </w:rPr>
        <w:t>《</w:t>
      </w:r>
      <w:r>
        <w:rPr>
          <w:rFonts w:hint="eastAsia" w:cs="宋体"/>
          <w:sz w:val="28"/>
          <w:lang w:eastAsia="zh-CN"/>
        </w:rPr>
        <w:t>唐先镇第二中心幼儿园建设工程地块</w:t>
      </w:r>
      <w:r>
        <w:rPr>
          <w:rFonts w:ascii="Times New Roman" w:hAnsi="Times New Roman" w:eastAsia="仿宋" w:cs="宋体"/>
          <w:sz w:val="28"/>
        </w:rPr>
        <w:t>土壤污染状况初步调查报告</w:t>
      </w:r>
      <w:r>
        <w:rPr>
          <w:rFonts w:hint="eastAsia" w:cs="宋体"/>
          <w:sz w:val="28"/>
          <w:lang w:val="en-US" w:eastAsia="zh-CN"/>
        </w:rPr>
        <w:t>（评审稿）</w:t>
      </w:r>
      <w:r>
        <w:rPr>
          <w:rFonts w:ascii="Times New Roman" w:hAnsi="Times New Roman" w:eastAsia="仿宋" w:cs="宋体"/>
          <w:sz w:val="28"/>
        </w:rPr>
        <w:t>》，</w:t>
      </w:r>
      <w:r>
        <w:rPr>
          <w:rFonts w:hint="eastAsia" w:ascii="Times New Roman" w:hAnsi="Times New Roman" w:eastAsia="仿宋" w:cs="宋体"/>
          <w:sz w:val="28"/>
        </w:rPr>
        <w:t>供</w:t>
      </w:r>
      <w:r>
        <w:rPr>
          <w:rFonts w:ascii="Times New Roman" w:hAnsi="Times New Roman" w:eastAsia="仿宋" w:cs="宋体"/>
          <w:sz w:val="28"/>
        </w:rPr>
        <w:t>主管部门组织评审。</w:t>
      </w:r>
      <w:r>
        <w:rPr>
          <w:rFonts w:hint="eastAsia" w:ascii="Times New Roman" w:hAnsi="Times New Roman" w:eastAsia="仿宋" w:cs="宋体"/>
          <w:sz w:val="28"/>
        </w:rPr>
        <w:t>本报告提请专家审查通过，会后我公司根据专家意见修改完善后，最终形成备案稿报送生态环境部门。</w:t>
      </w:r>
    </w:p>
    <w:p>
      <w:pPr>
        <w:adjustRightInd w:val="0"/>
        <w:snapToGrid w:val="0"/>
        <w:spacing w:after="0" w:line="360" w:lineRule="auto"/>
        <w:ind w:firstLine="560" w:firstLineChars="200"/>
        <w:jc w:val="both"/>
        <w:rPr>
          <w:rFonts w:ascii="Times New Roman" w:hAnsi="Times New Roman" w:eastAsia="仿宋" w:cs="宋体"/>
          <w:sz w:val="28"/>
        </w:rPr>
      </w:pPr>
      <w:r>
        <w:rPr>
          <w:rFonts w:hint="eastAsia" w:ascii="Times New Roman" w:hAnsi="Times New Roman" w:eastAsia="仿宋" w:cs="宋体"/>
          <w:sz w:val="28"/>
        </w:rPr>
        <w:t>根据结果分析，</w:t>
      </w:r>
      <w:r>
        <w:rPr>
          <w:rFonts w:hint="eastAsia" w:cs="宋体"/>
          <w:sz w:val="28"/>
          <w:lang w:eastAsia="zh-CN"/>
        </w:rPr>
        <w:t>唐先镇第二中心幼儿园建设工程地块</w:t>
      </w:r>
      <w:r>
        <w:rPr>
          <w:rFonts w:hint="eastAsia" w:ascii="Times New Roman" w:hAnsi="Times New Roman" w:eastAsia="仿宋" w:cs="宋体"/>
          <w:sz w:val="28"/>
        </w:rPr>
        <w:t>的土壤检测因子满足《土壤环境质量</w:t>
      </w:r>
      <w:r>
        <w:rPr>
          <w:rFonts w:hint="eastAsia" w:cs="宋体"/>
          <w:sz w:val="28"/>
          <w:lang w:val="en-US" w:eastAsia="zh-CN"/>
        </w:rPr>
        <w:t xml:space="preserve"> </w:t>
      </w:r>
      <w:r>
        <w:rPr>
          <w:rFonts w:hint="eastAsia" w:ascii="Times New Roman" w:hAnsi="Times New Roman" w:eastAsia="仿宋" w:cs="宋体"/>
          <w:sz w:val="28"/>
        </w:rPr>
        <w:t>建设用地土壤风险管控标准（试行）》（</w:t>
      </w:r>
      <w:r>
        <w:rPr>
          <w:rFonts w:ascii="Times New Roman" w:hAnsi="Times New Roman" w:eastAsia="仿宋" w:cs="宋体"/>
          <w:sz w:val="28"/>
        </w:rPr>
        <w:t>GB</w:t>
      </w:r>
      <w:r>
        <w:rPr>
          <w:rFonts w:hint="eastAsia" w:cs="宋体"/>
          <w:sz w:val="28"/>
          <w:lang w:val="en-US" w:eastAsia="zh-CN"/>
        </w:rPr>
        <w:t xml:space="preserve"> </w:t>
      </w:r>
      <w:r>
        <w:rPr>
          <w:rFonts w:ascii="Times New Roman" w:hAnsi="Times New Roman" w:eastAsia="仿宋" w:cs="宋体"/>
          <w:sz w:val="28"/>
        </w:rPr>
        <w:t>36600-2018</w:t>
      </w:r>
      <w:r>
        <w:rPr>
          <w:rFonts w:hint="eastAsia" w:ascii="Times New Roman" w:hAnsi="Times New Roman" w:eastAsia="仿宋" w:cs="宋体"/>
          <w:sz w:val="28"/>
        </w:rPr>
        <w:t>）中所规定的第一类用地要求</w:t>
      </w:r>
      <w:r>
        <w:rPr>
          <w:rFonts w:hint="eastAsia" w:ascii="Times New Roman" w:hAnsi="Times New Roman" w:eastAsia="仿宋" w:cs="宋体"/>
          <w:sz w:val="28"/>
          <w:highlight w:val="none"/>
        </w:rPr>
        <w:t>，本地块可结束初步调查，无需启动详细调查及风险评估程序可直接用于</w:t>
      </w:r>
      <w:r>
        <w:rPr>
          <w:rFonts w:hint="eastAsia" w:ascii="Times New Roman" w:hAnsi="Times New Roman"/>
          <w:sz w:val="28"/>
          <w:szCs w:val="28"/>
          <w:highlight w:val="none"/>
          <w:lang w:val="en-US" w:eastAsia="zh-CN"/>
        </w:rPr>
        <w:t>幼儿园用地（080404）</w:t>
      </w:r>
      <w:r>
        <w:rPr>
          <w:rFonts w:hint="eastAsia" w:ascii="Times New Roman" w:hAnsi="Times New Roman" w:eastAsia="仿宋" w:cs="宋体"/>
          <w:sz w:val="28"/>
          <w:highlight w:val="none"/>
        </w:rPr>
        <w:t>的开发建设。</w:t>
      </w:r>
      <w:r>
        <w:rPr>
          <w:rFonts w:ascii="Times New Roman" w:hAnsi="Times New Roman" w:eastAsia="仿宋"/>
          <w:sz w:val="28"/>
          <w:highlight w:val="none"/>
        </w:rPr>
        <w:t> </w:t>
      </w:r>
    </w:p>
    <w:p>
      <w:pPr>
        <w:adjustRightInd w:val="0"/>
        <w:snapToGrid w:val="0"/>
        <w:spacing w:after="0" w:line="360" w:lineRule="auto"/>
        <w:ind w:firstLine="560" w:firstLineChars="200"/>
        <w:jc w:val="both"/>
        <w:rPr>
          <w:rFonts w:ascii="Times New Roman" w:hAnsi="Times New Roman" w:eastAsia="仿宋"/>
          <w:sz w:val="28"/>
        </w:rPr>
      </w:pPr>
      <w:r>
        <w:rPr>
          <w:rFonts w:hint="eastAsia" w:ascii="Times New Roman" w:hAnsi="Times New Roman" w:eastAsia="仿宋" w:cs="宋体"/>
          <w:sz w:val="28"/>
        </w:rPr>
        <w:t>建议：</w:t>
      </w:r>
    </w:p>
    <w:p>
      <w:pPr>
        <w:adjustRightInd w:val="0"/>
        <w:snapToGrid w:val="0"/>
        <w:spacing w:after="0" w:line="360" w:lineRule="auto"/>
        <w:ind w:firstLine="560" w:firstLineChars="200"/>
        <w:jc w:val="both"/>
        <w:rPr>
          <w:rFonts w:ascii="Times New Roman" w:hAnsi="Times New Roman" w:eastAsia="仿宋"/>
          <w:sz w:val="28"/>
        </w:rPr>
      </w:pPr>
      <w:r>
        <w:rPr>
          <w:rFonts w:hint="eastAsia" w:ascii="Times New Roman" w:hAnsi="Times New Roman" w:eastAsia="仿宋" w:cs="宋体"/>
          <w:sz w:val="28"/>
        </w:rPr>
        <w:t>（</w:t>
      </w:r>
      <w:r>
        <w:rPr>
          <w:rFonts w:ascii="Times New Roman" w:hAnsi="Times New Roman" w:eastAsia="仿宋"/>
          <w:sz w:val="28"/>
        </w:rPr>
        <w:t>1</w:t>
      </w:r>
      <w:r>
        <w:rPr>
          <w:rFonts w:hint="eastAsia" w:ascii="Times New Roman" w:hAnsi="Times New Roman" w:eastAsia="仿宋" w:cs="宋体"/>
          <w:sz w:val="28"/>
        </w:rPr>
        <w:t>）可按照现有规划对本地块进行开发建设；</w:t>
      </w:r>
    </w:p>
    <w:p>
      <w:pPr>
        <w:adjustRightInd w:val="0"/>
        <w:snapToGrid w:val="0"/>
        <w:spacing w:after="0" w:line="360" w:lineRule="auto"/>
        <w:ind w:firstLine="560" w:firstLineChars="200"/>
        <w:jc w:val="both"/>
        <w:rPr>
          <w:rFonts w:ascii="Times New Roman" w:hAnsi="Times New Roman" w:eastAsia="仿宋" w:cs="宋体"/>
          <w:sz w:val="28"/>
        </w:rPr>
      </w:pPr>
      <w:r>
        <w:rPr>
          <w:rFonts w:hint="eastAsia" w:ascii="Times New Roman" w:hAnsi="Times New Roman" w:eastAsia="仿宋" w:cs="宋体"/>
          <w:sz w:val="28"/>
        </w:rPr>
        <w:t>（</w:t>
      </w:r>
      <w:r>
        <w:rPr>
          <w:rFonts w:ascii="Times New Roman" w:hAnsi="Times New Roman" w:eastAsia="仿宋"/>
          <w:sz w:val="28"/>
        </w:rPr>
        <w:t>2</w:t>
      </w:r>
      <w:r>
        <w:rPr>
          <w:rFonts w:hint="eastAsia" w:ascii="Times New Roman" w:hAnsi="Times New Roman" w:eastAsia="仿宋" w:cs="宋体"/>
          <w:sz w:val="28"/>
        </w:rPr>
        <w:t>）</w:t>
      </w:r>
      <w:r>
        <w:rPr>
          <w:rFonts w:hint="eastAsia" w:cs="宋体"/>
          <w:sz w:val="28"/>
          <w:lang w:val="en-US" w:eastAsia="zh-CN"/>
        </w:rPr>
        <w:t>本地块内已空置</w:t>
      </w:r>
      <w:r>
        <w:rPr>
          <w:rFonts w:hint="eastAsia" w:ascii="Times New Roman" w:hAnsi="Times New Roman" w:eastAsia="仿宋" w:cs="宋体"/>
          <w:sz w:val="28"/>
        </w:rPr>
        <w:t>，建议委托单位方定期巡查，避免</w:t>
      </w:r>
      <w:r>
        <w:rPr>
          <w:rFonts w:hint="eastAsia" w:cs="宋体"/>
          <w:sz w:val="28"/>
          <w:lang w:val="en-US" w:eastAsia="zh-CN"/>
        </w:rPr>
        <w:t>移除土堆过程中</w:t>
      </w:r>
      <w:r>
        <w:rPr>
          <w:rFonts w:hint="eastAsia" w:ascii="Times New Roman" w:hAnsi="Times New Roman" w:eastAsia="仿宋" w:cs="宋体"/>
          <w:sz w:val="28"/>
        </w:rPr>
        <w:t>出现外来污染物倾倒污染本地块；</w:t>
      </w:r>
    </w:p>
    <w:p>
      <w:pPr>
        <w:adjustRightInd w:val="0"/>
        <w:snapToGrid w:val="0"/>
        <w:spacing w:after="0" w:line="360" w:lineRule="auto"/>
        <w:ind w:firstLine="560" w:firstLineChars="200"/>
        <w:jc w:val="both"/>
        <w:rPr>
          <w:rFonts w:hint="eastAsia" w:cs="宋体"/>
          <w:sz w:val="28"/>
          <w:lang w:eastAsia="zh-CN"/>
        </w:rPr>
      </w:pPr>
      <w:r>
        <w:rPr>
          <w:rFonts w:hint="eastAsia" w:ascii="Times New Roman" w:hAnsi="Times New Roman" w:eastAsia="仿宋" w:cs="宋体"/>
          <w:sz w:val="28"/>
        </w:rPr>
        <w:t>（</w:t>
      </w:r>
      <w:r>
        <w:rPr>
          <w:rFonts w:ascii="Times New Roman" w:hAnsi="Times New Roman" w:eastAsia="仿宋"/>
          <w:sz w:val="28"/>
        </w:rPr>
        <w:t>3</w:t>
      </w:r>
      <w:r>
        <w:rPr>
          <w:rFonts w:hint="eastAsia" w:ascii="Times New Roman" w:hAnsi="Times New Roman" w:eastAsia="仿宋" w:cs="宋体"/>
          <w:sz w:val="28"/>
        </w:rPr>
        <w:t>）在建设时做好相应的环境应急预案</w:t>
      </w:r>
      <w:r>
        <w:rPr>
          <w:rFonts w:hint="eastAsia" w:cs="宋体"/>
          <w:sz w:val="28"/>
          <w:lang w:eastAsia="zh-CN"/>
        </w:rPr>
        <w:t>；</w:t>
      </w:r>
    </w:p>
    <w:p>
      <w:pPr>
        <w:adjustRightInd w:val="0"/>
        <w:snapToGrid w:val="0"/>
        <w:spacing w:after="0" w:line="360" w:lineRule="auto"/>
        <w:ind w:firstLine="560" w:firstLineChars="200"/>
        <w:jc w:val="both"/>
        <w:rPr>
          <w:rFonts w:hint="eastAsia" w:cs="宋体"/>
          <w:sz w:val="28"/>
          <w:lang w:val="en-US" w:eastAsia="zh-CN"/>
        </w:rPr>
      </w:pPr>
      <w:r>
        <w:rPr>
          <w:rFonts w:hint="eastAsia" w:cs="宋体"/>
          <w:sz w:val="28"/>
          <w:lang w:eastAsia="zh-CN"/>
        </w:rPr>
        <w:t>（</w:t>
      </w:r>
      <w:r>
        <w:rPr>
          <w:rFonts w:hint="eastAsia" w:cs="宋体"/>
          <w:sz w:val="28"/>
          <w:lang w:val="en-US" w:eastAsia="zh-CN"/>
        </w:rPr>
        <w:t>4</w:t>
      </w:r>
      <w:r>
        <w:rPr>
          <w:rFonts w:hint="eastAsia" w:cs="宋体"/>
          <w:sz w:val="28"/>
          <w:lang w:eastAsia="zh-CN"/>
        </w:rPr>
        <w:t>）</w:t>
      </w:r>
      <w:r>
        <w:rPr>
          <w:rFonts w:hint="eastAsia" w:cs="宋体"/>
          <w:sz w:val="28"/>
          <w:lang w:val="en-US" w:eastAsia="zh-CN"/>
        </w:rPr>
        <w:t>在建设过程中地块内鱼塘、藕塘后期填埋时要避免二次污染；</w:t>
      </w:r>
    </w:p>
    <w:p>
      <w:r>
        <w:rPr>
          <w:rFonts w:hint="eastAsia" w:cs="宋体"/>
          <w:sz w:val="28"/>
          <w:lang w:val="en-US" w:eastAsia="zh-CN"/>
        </w:rPr>
        <w:t>（5）上游企业浙江索普实业有限公司应加强监督管理，防止上游污染</w:t>
      </w:r>
      <w:r>
        <w:rPr>
          <w:rFonts w:hint="eastAsia" w:ascii="Times New Roman" w:hAnsi="Times New Roman" w:eastAsia="仿宋" w:cs="宋体"/>
          <w:sz w:val="28"/>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26</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ind w:right="498"/>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12</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spacing w:after="0"/>
                      <w:ind w:right="498"/>
                      <w:jc w:val="center"/>
                    </w:pPr>
                    <w:r>
                      <w:fldChar w:fldCharType="begin"/>
                    </w:r>
                    <w:r>
                      <w:instrText xml:space="preserve"> PAGE   \* MERGEFORMAT </w:instrText>
                    </w:r>
                    <w:r>
                      <w:fldChar w:fldCharType="separate"/>
                    </w:r>
                    <w:r>
                      <w:rPr>
                        <w:rFonts w:ascii="Times New Roman" w:hAnsi="Times New Roman" w:eastAsia="Times New Roman" w:cs="Times New Roman"/>
                        <w:sz w:val="18"/>
                      </w:rPr>
                      <w:t>12</w:t>
                    </w:r>
                    <w:r>
                      <w:rPr>
                        <w:rFonts w:ascii="Times New Roman" w:hAnsi="Times New Roman" w:eastAsia="Times New Roman" w:cs="Times New Roman"/>
                        <w:sz w:val="18"/>
                      </w:rPr>
                      <w:fldChar w:fldCharType="end"/>
                    </w:r>
                    <w:r>
                      <w:rPr>
                        <w:rFonts w:ascii="Times New Roman" w:hAnsi="Times New Roman" w:eastAsia="Times New Roman" w:cs="Times New Roman"/>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sz w:val="21"/>
        <w:szCs w:val="21"/>
        <w:u w:val="single"/>
      </w:rPr>
    </w:pPr>
    <w:r>
      <w:rPr>
        <w:rFonts w:hint="eastAsia"/>
        <w:sz w:val="21"/>
        <w:szCs w:val="21"/>
        <w:lang w:eastAsia="zh-CN"/>
      </w:rPr>
      <w:t>唐先镇第二中心幼儿园建设工程地块</w:t>
    </w:r>
    <w:r>
      <w:rPr>
        <w:rFonts w:hint="eastAsia"/>
        <w:sz w:val="21"/>
        <w:szCs w:val="21"/>
      </w:rPr>
      <w:t>土壤污染状况初步调查报告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MWZmZDlmNTc0Y2JiYzFhZDU5MWRiZDNmZTlhNTkifQ=="/>
  </w:docVars>
  <w:rsids>
    <w:rsidRoot w:val="6D504F06"/>
    <w:rsid w:val="6D50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napToGrid w:val="0"/>
      <w:spacing w:line="360" w:lineRule="auto"/>
    </w:pPr>
    <w:rPr>
      <w:rFonts w:ascii="Times New Roman" w:hAnsi="Times New Roman" w:eastAsia="仿宋" w:cs="Calibri"/>
      <w:color w:val="000000"/>
      <w:kern w:val="2"/>
      <w:sz w:val="22"/>
      <w:szCs w:val="22"/>
      <w:lang w:val="en-US" w:eastAsia="zh-CN" w:bidi="ar-SA"/>
    </w:rPr>
  </w:style>
  <w:style w:type="paragraph" w:styleId="4">
    <w:name w:val="heading 1"/>
    <w:next w:val="1"/>
    <w:qFormat/>
    <w:uiPriority w:val="9"/>
    <w:pPr>
      <w:keepNext/>
      <w:keepLines/>
      <w:spacing w:after="64" w:line="259" w:lineRule="auto"/>
      <w:ind w:left="10" w:right="460" w:hanging="10"/>
      <w:outlineLvl w:val="0"/>
    </w:pPr>
    <w:rPr>
      <w:rFonts w:ascii="宋体" w:hAnsi="宋体" w:eastAsia="宋体" w:cs="宋体"/>
      <w:color w:val="000000"/>
      <w:kern w:val="2"/>
      <w:sz w:val="44"/>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hAnsi="Times New Roman"/>
      <w:szCs w:val="20"/>
    </w:rPr>
  </w:style>
  <w:style w:type="paragraph" w:customStyle="1" w:styleId="3">
    <w:name w:val="正文首行缩进2个字 Char"/>
    <w:basedOn w:val="1"/>
    <w:qFormat/>
    <w:uiPriority w:val="0"/>
    <w:pPr>
      <w:ind w:firstLine="480" w:firstLineChars="200"/>
    </w:pPr>
    <w:rPr>
      <w:rFonts w:eastAsia="楷体"/>
      <w:sz w:val="24"/>
    </w:rPr>
  </w:style>
  <w:style w:type="paragraph" w:styleId="5">
    <w:name w:val="toc 3"/>
    <w:basedOn w:val="1"/>
    <w:next w:val="1"/>
    <w:unhideWhenUsed/>
    <w:qFormat/>
    <w:uiPriority w:val="39"/>
    <w:pPr>
      <w:ind w:left="840" w:leftChars="400"/>
    </w:p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2023-10-23T07:39:00Z</dcterms:created>
  <dc:creator>七</dc:creator>
  <cp:lastModifiedBy>七</cp:lastModifiedBy>
  <dcterms:modified xsi:type="dcterms:W3CDTF">2023-10-23T07:40:12Z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C204B475DD0946BDBB34DE267FF22CAB_11</vt:lpwstr>
  </property>
</Properties>
</file>